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25DA" w14:textId="3638315A" w:rsidR="00543872" w:rsidRPr="002E0174" w:rsidRDefault="00690DAF" w:rsidP="4EC7F45E">
      <w:pPr>
        <w:pStyle w:val="Title"/>
        <w:rPr>
          <w:sz w:val="44"/>
          <w:szCs w:val="44"/>
          <w:lang w:val="fr-CA"/>
        </w:rPr>
      </w:pPr>
      <w:r>
        <w:rPr>
          <w:noProof/>
          <w:sz w:val="44"/>
          <w:lang w:val="fr-CA"/>
        </w:rPr>
        <w:drawing>
          <wp:anchor distT="0" distB="0" distL="114300" distR="114300" simplePos="0" relativeHeight="251658240" behindDoc="1" locked="0" layoutInCell="1" allowOverlap="1" wp14:anchorId="6CDAD6B3" wp14:editId="212D873F">
            <wp:simplePos x="0" y="0"/>
            <wp:positionH relativeFrom="column">
              <wp:posOffset>4685665</wp:posOffset>
            </wp:positionH>
            <wp:positionV relativeFrom="paragraph">
              <wp:posOffset>-438150</wp:posOffset>
            </wp:positionV>
            <wp:extent cx="914121" cy="997286"/>
            <wp:effectExtent l="0" t="0" r="635" b="0"/>
            <wp:wrapNone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121" cy="997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C70" w:rsidRPr="4EC7F45E">
        <w:rPr>
          <w:sz w:val="44"/>
          <w:szCs w:val="44"/>
          <w:lang w:val="fr-CA"/>
        </w:rPr>
        <w:t xml:space="preserve">Du </w:t>
      </w:r>
      <w:r w:rsidR="008B3A13" w:rsidRPr="4EC7F45E">
        <w:rPr>
          <w:sz w:val="44"/>
          <w:szCs w:val="44"/>
          <w:lang w:val="fr-CA"/>
        </w:rPr>
        <w:t>10</w:t>
      </w:r>
      <w:r w:rsidR="00CB2C70" w:rsidRPr="4EC7F45E">
        <w:rPr>
          <w:sz w:val="44"/>
          <w:szCs w:val="44"/>
          <w:lang w:val="fr-CA"/>
        </w:rPr>
        <w:t xml:space="preserve"> au </w:t>
      </w:r>
      <w:r w:rsidR="008B3A13" w:rsidRPr="4EC7F45E">
        <w:rPr>
          <w:sz w:val="44"/>
          <w:szCs w:val="44"/>
          <w:lang w:val="fr-CA"/>
        </w:rPr>
        <w:t>12</w:t>
      </w:r>
      <w:r w:rsidR="00D9604C" w:rsidRPr="4EC7F45E">
        <w:rPr>
          <w:sz w:val="44"/>
          <w:szCs w:val="44"/>
          <w:lang w:val="fr-CA"/>
        </w:rPr>
        <w:t xml:space="preserve"> janvier</w:t>
      </w:r>
      <w:r w:rsidR="00CB2C70" w:rsidRPr="4EC7F45E">
        <w:rPr>
          <w:sz w:val="44"/>
          <w:szCs w:val="44"/>
          <w:lang w:val="fr-CA"/>
        </w:rPr>
        <w:t xml:space="preserve"> 20</w:t>
      </w:r>
      <w:r w:rsidR="00B76DEC" w:rsidRPr="4EC7F45E">
        <w:rPr>
          <w:sz w:val="44"/>
          <w:szCs w:val="44"/>
          <w:lang w:val="fr-CA"/>
        </w:rPr>
        <w:t>25</w:t>
      </w:r>
    </w:p>
    <w:p w14:paraId="7294F44F" w14:textId="093CF984" w:rsidR="00E5377C" w:rsidRPr="00471229" w:rsidRDefault="00543872" w:rsidP="00E319D4">
      <w:pPr>
        <w:pStyle w:val="Title"/>
        <w:spacing w:after="0"/>
        <w:rPr>
          <w:sz w:val="24"/>
          <w:szCs w:val="24"/>
          <w:lang w:val="fr-CA"/>
        </w:rPr>
      </w:pPr>
      <w:r w:rsidRPr="00471229">
        <w:rPr>
          <w:sz w:val="24"/>
          <w:szCs w:val="24"/>
          <w:lang w:val="fr-CA"/>
        </w:rPr>
        <w:t>Aréna de Bromont</w:t>
      </w:r>
      <w:r w:rsidR="00E319D4">
        <w:rPr>
          <w:sz w:val="24"/>
          <w:szCs w:val="24"/>
          <w:lang w:val="fr-CA"/>
        </w:rPr>
        <w:t xml:space="preserve"> (20 rue John-Savage, Bromont)</w:t>
      </w:r>
    </w:p>
    <w:p w14:paraId="1BD1DB88" w14:textId="5443F2C6" w:rsidR="00543872" w:rsidRPr="00471229" w:rsidRDefault="00543872" w:rsidP="00690DAF">
      <w:pPr>
        <w:autoSpaceDE w:val="0"/>
        <w:autoSpaceDN w:val="0"/>
        <w:adjustRightInd w:val="0"/>
        <w:spacing w:after="0" w:line="240" w:lineRule="auto"/>
        <w:jc w:val="right"/>
        <w:rPr>
          <w:rFonts w:ascii="AdobeArabic-Regular" w:hAnsi="AdobeArabic-Regular" w:cs="AdobeArabic-Regular"/>
          <w:sz w:val="16"/>
          <w:szCs w:val="18"/>
          <w:lang w:val="fr-CA"/>
        </w:rPr>
      </w:pPr>
      <w:r w:rsidRPr="00471229">
        <w:rPr>
          <w:rFonts w:ascii="AdobeArabic-Regular" w:hAnsi="AdobeArabic-Regular" w:cs="AdobeArabic-Regular"/>
          <w:sz w:val="16"/>
          <w:szCs w:val="18"/>
          <w:lang w:val="fr-CA"/>
        </w:rPr>
        <w:t>Association de hockey mineur de Brom</w:t>
      </w:r>
      <w:r w:rsidR="00690DAF">
        <w:rPr>
          <w:rFonts w:ascii="AdobeArabic-Regular" w:hAnsi="AdobeArabic-Regular" w:cs="AdobeArabic-Regular"/>
          <w:sz w:val="16"/>
          <w:szCs w:val="18"/>
          <w:lang w:val="fr-CA"/>
        </w:rPr>
        <w:t>e-Yamaska</w:t>
      </w:r>
    </w:p>
    <w:p w14:paraId="5CDFBCFB" w14:textId="319EF1DC" w:rsidR="00543872" w:rsidRPr="00690DAF" w:rsidRDefault="00690DAF" w:rsidP="00543872">
      <w:pPr>
        <w:autoSpaceDE w:val="0"/>
        <w:autoSpaceDN w:val="0"/>
        <w:adjustRightInd w:val="0"/>
        <w:spacing w:after="0" w:line="240" w:lineRule="auto"/>
        <w:jc w:val="right"/>
        <w:rPr>
          <w:rFonts w:ascii="AdobeArabic-Regular" w:hAnsi="AdobeArabic-Regular" w:cs="AdobeArabic-Regular"/>
          <w:sz w:val="16"/>
          <w:szCs w:val="18"/>
        </w:rPr>
      </w:pPr>
      <w:r w:rsidRPr="00690DAF">
        <w:rPr>
          <w:rFonts w:ascii="AdobeArabic-Regular" w:hAnsi="AdobeArabic-Regular" w:cs="AdobeArabic-Regular"/>
          <w:sz w:val="16"/>
          <w:szCs w:val="18"/>
        </w:rPr>
        <w:t>205, Lewis Ouest</w:t>
      </w:r>
    </w:p>
    <w:p w14:paraId="0E61DB74" w14:textId="6A21FEED" w:rsidR="00543872" w:rsidRPr="00690DAF" w:rsidRDefault="00690DAF" w:rsidP="00543872">
      <w:pPr>
        <w:autoSpaceDE w:val="0"/>
        <w:autoSpaceDN w:val="0"/>
        <w:adjustRightInd w:val="0"/>
        <w:spacing w:after="0" w:line="240" w:lineRule="auto"/>
        <w:jc w:val="right"/>
        <w:rPr>
          <w:rFonts w:ascii="AdobeArabic-Regular" w:hAnsi="AdobeArabic-Regular" w:cs="AdobeArabic-Regular"/>
          <w:sz w:val="16"/>
          <w:szCs w:val="18"/>
        </w:rPr>
      </w:pPr>
      <w:r w:rsidRPr="00690DAF">
        <w:rPr>
          <w:rFonts w:ascii="AdobeArabic-Regular" w:hAnsi="AdobeArabic-Regular" w:cs="AdobeArabic-Regular"/>
          <w:sz w:val="16"/>
          <w:szCs w:val="18"/>
        </w:rPr>
        <w:t>Waterloo</w:t>
      </w:r>
      <w:r w:rsidR="00B76DEC" w:rsidRPr="00690DAF">
        <w:rPr>
          <w:rFonts w:ascii="AdobeArabic-Regular" w:hAnsi="AdobeArabic-Regular" w:cs="AdobeArabic-Regular"/>
          <w:sz w:val="16"/>
          <w:szCs w:val="18"/>
        </w:rPr>
        <w:t xml:space="preserve"> (</w:t>
      </w:r>
      <w:r w:rsidR="00543872" w:rsidRPr="00690DAF">
        <w:rPr>
          <w:rFonts w:ascii="AdobeArabic-Regular" w:hAnsi="AdobeArabic-Regular" w:cs="AdobeArabic-Regular"/>
          <w:sz w:val="16"/>
          <w:szCs w:val="18"/>
        </w:rPr>
        <w:t>Québec</w:t>
      </w:r>
      <w:r w:rsidR="00B76DEC" w:rsidRPr="00690DAF">
        <w:rPr>
          <w:rFonts w:ascii="AdobeArabic-Regular" w:hAnsi="AdobeArabic-Regular" w:cs="AdobeArabic-Regular"/>
          <w:sz w:val="16"/>
          <w:szCs w:val="18"/>
        </w:rPr>
        <w:t xml:space="preserve">) </w:t>
      </w:r>
      <w:r>
        <w:rPr>
          <w:rFonts w:ascii="AdobeArabic-Regular" w:hAnsi="AdobeArabic-Regular" w:cs="AdobeArabic-Regular"/>
          <w:sz w:val="16"/>
          <w:szCs w:val="18"/>
        </w:rPr>
        <w:t>J0E 2N0</w:t>
      </w:r>
    </w:p>
    <w:p w14:paraId="5B2CA4B1" w14:textId="6AF07822" w:rsidR="00543872" w:rsidRPr="00690DAF" w:rsidRDefault="00690DAF" w:rsidP="00543872">
      <w:pPr>
        <w:autoSpaceDE w:val="0"/>
        <w:autoSpaceDN w:val="0"/>
        <w:adjustRightInd w:val="0"/>
        <w:spacing w:after="0" w:line="240" w:lineRule="auto"/>
        <w:jc w:val="right"/>
        <w:rPr>
          <w:rFonts w:ascii="AdobeArabic-Regular" w:hAnsi="AdobeArabic-Regular" w:cs="AdobeArabic-Regular"/>
          <w:sz w:val="16"/>
          <w:szCs w:val="18"/>
          <w:lang w:val="fr-CA"/>
        </w:rPr>
      </w:pPr>
      <w:r w:rsidRPr="00690DAF">
        <w:rPr>
          <w:rFonts w:ascii="AdobeArabic-Regular" w:hAnsi="AdobeArabic-Regular" w:cs="AdobeArabic-Regular"/>
          <w:sz w:val="16"/>
          <w:szCs w:val="18"/>
          <w:lang w:val="fr-CA"/>
        </w:rPr>
        <w:t>tournoi@ahmby.ca</w:t>
      </w:r>
    </w:p>
    <w:p w14:paraId="51FFB180" w14:textId="77777777" w:rsidR="00690DAF" w:rsidRDefault="00690DAF" w:rsidP="00543872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sz w:val="28"/>
          <w:szCs w:val="28"/>
          <w:lang w:val="fr-CA"/>
        </w:rPr>
      </w:pPr>
    </w:p>
    <w:p w14:paraId="5AB6F2F1" w14:textId="052A8E44" w:rsidR="00EA36C3" w:rsidRDefault="00543872" w:rsidP="00543872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sz w:val="28"/>
          <w:szCs w:val="28"/>
          <w:lang w:val="fr-CA"/>
        </w:rPr>
      </w:pPr>
      <w:r w:rsidRPr="00471229">
        <w:rPr>
          <w:rFonts w:ascii="MaiandraGD-Regular" w:hAnsi="MaiandraGD-Regular" w:cs="MaiandraGD-Regular"/>
          <w:b/>
          <w:sz w:val="28"/>
          <w:szCs w:val="28"/>
          <w:lang w:val="fr-CA"/>
        </w:rPr>
        <w:t>Informations sur l'équipe (</w:t>
      </w:r>
      <w:r w:rsidRPr="008B3A13">
        <w:rPr>
          <w:rFonts w:ascii="MaiandraGD-Regular" w:hAnsi="MaiandraGD-Regular" w:cs="MaiandraGD-Regular"/>
          <w:b/>
          <w:i/>
          <w:iCs/>
          <w:sz w:val="32"/>
          <w:szCs w:val="32"/>
          <w:u w:val="single"/>
          <w:lang w:val="fr-CA"/>
        </w:rPr>
        <w:t>une fiche par équipe</w:t>
      </w:r>
      <w:r w:rsidR="00690DAF" w:rsidRPr="008B3A13">
        <w:rPr>
          <w:rFonts w:ascii="MaiandraGD-Regular" w:hAnsi="MaiandraGD-Regular" w:cs="MaiandraGD-Regular"/>
          <w:b/>
          <w:i/>
          <w:iCs/>
          <w:sz w:val="32"/>
          <w:szCs w:val="32"/>
          <w:u w:val="single"/>
          <w:lang w:val="fr-CA"/>
        </w:rPr>
        <w:t xml:space="preserve"> et niveau</w:t>
      </w:r>
      <w:r w:rsidRPr="00471229">
        <w:rPr>
          <w:rFonts w:ascii="MaiandraGD-Regular" w:hAnsi="MaiandraGD-Regular" w:cs="MaiandraGD-Regular"/>
          <w:b/>
          <w:sz w:val="28"/>
          <w:szCs w:val="28"/>
          <w:lang w:val="fr-CA"/>
        </w:rPr>
        <w:t>)</w:t>
      </w:r>
    </w:p>
    <w:p w14:paraId="4CA0809F" w14:textId="77777777" w:rsidR="00B3130D" w:rsidRPr="00BE491E" w:rsidRDefault="00B3130D" w:rsidP="00543872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b/>
          <w:sz w:val="28"/>
          <w:szCs w:val="28"/>
          <w:lang w:val="fr-CA"/>
        </w:rPr>
      </w:pPr>
    </w:p>
    <w:tbl>
      <w:tblPr>
        <w:tblStyle w:val="Grilleclaire-Accent11"/>
        <w:tblW w:w="10372" w:type="dxa"/>
        <w:tblInd w:w="-743" w:type="dxa"/>
        <w:tblLook w:val="04A0" w:firstRow="1" w:lastRow="0" w:firstColumn="1" w:lastColumn="0" w:noHBand="0" w:noVBand="1"/>
      </w:tblPr>
      <w:tblGrid>
        <w:gridCol w:w="6096"/>
        <w:gridCol w:w="2123"/>
        <w:gridCol w:w="2123"/>
        <w:gridCol w:w="30"/>
      </w:tblGrid>
      <w:tr w:rsidR="004D1EFC" w:rsidRPr="00E330A8" w14:paraId="182E32E4" w14:textId="77777777" w:rsidTr="4EC7F45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" w:type="dxa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2" w:type="dxa"/>
            <w:gridSpan w:val="3"/>
          </w:tcPr>
          <w:p w14:paraId="3792DCD2" w14:textId="77777777" w:rsidR="004D1EFC" w:rsidRPr="00471229" w:rsidRDefault="004D1EFC" w:rsidP="00575FB3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szCs w:val="20"/>
                <w:lang w:val="fr-CA"/>
              </w:rPr>
            </w:pPr>
            <w:r w:rsidRPr="00471229">
              <w:rPr>
                <w:rFonts w:ascii="MaiandraGD-Regular" w:hAnsi="MaiandraGD-Regular" w:cs="MaiandraGD-Regular"/>
                <w:szCs w:val="20"/>
                <w:lang w:val="fr-CA"/>
              </w:rPr>
              <w:t xml:space="preserve">Nom de l'équipe : </w:t>
            </w:r>
            <w:sdt>
              <w:sdtPr>
                <w:rPr>
                  <w:rFonts w:ascii="MaiandraGD-Regular" w:hAnsi="MaiandraGD-Regular" w:cs="MaiandraGD-Regular"/>
                  <w:szCs w:val="20"/>
                </w:rPr>
                <w:id w:val="14158663"/>
                <w:lock w:val="sdtLocked"/>
                <w:placeholder>
                  <w:docPart w:val="3C6BC26648D241F39635BD8093A1C1A2"/>
                </w:placeholder>
                <w:showingPlcHdr/>
                <w:text w:multiLine="1"/>
              </w:sdtPr>
              <w:sdtContent>
                <w:r w:rsidR="00575FB3" w:rsidRPr="00471229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</w:tr>
      <w:tr w:rsidR="004D1EFC" w:rsidRPr="00777C96" w14:paraId="421A3BD4" w14:textId="77777777" w:rsidTr="4EC7F45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3F631D0F" w14:textId="07E4D77A" w:rsidR="004D1EFC" w:rsidRPr="00471229" w:rsidRDefault="00575FB3" w:rsidP="00575FB3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szCs w:val="20"/>
                <w:lang w:val="fr-CA"/>
              </w:rPr>
            </w:pPr>
            <w:r w:rsidRPr="00471229">
              <w:rPr>
                <w:rFonts w:ascii="MaiandraGD-Regular" w:hAnsi="MaiandraGD-Regular" w:cs="MaiandraGD-Regular"/>
                <w:szCs w:val="20"/>
                <w:lang w:val="fr-CA"/>
              </w:rPr>
              <w:t>Nom</w:t>
            </w:r>
            <w:r w:rsidR="00690DAF">
              <w:rPr>
                <w:rFonts w:ascii="MaiandraGD-Regular" w:hAnsi="MaiandraGD-Regular" w:cs="MaiandraGD-Regular"/>
                <w:szCs w:val="20"/>
                <w:lang w:val="fr-CA"/>
              </w:rPr>
              <w:t xml:space="preserve"> </w:t>
            </w:r>
            <w:r w:rsidR="00E83721">
              <w:rPr>
                <w:rFonts w:ascii="MaiandraGD-Regular" w:hAnsi="MaiandraGD-Regular" w:cs="MaiandraGD-Regular"/>
                <w:szCs w:val="20"/>
                <w:lang w:val="fr-CA"/>
              </w:rPr>
              <w:t>(</w:t>
            </w:r>
            <w:r w:rsidR="00690DAF">
              <w:rPr>
                <w:rFonts w:ascii="MaiandraGD-Regular" w:hAnsi="MaiandraGD-Regular" w:cs="MaiandraGD-Regular"/>
                <w:szCs w:val="20"/>
                <w:lang w:val="fr-CA"/>
              </w:rPr>
              <w:t>responsable</w:t>
            </w:r>
            <w:r w:rsidR="00E83721">
              <w:rPr>
                <w:rFonts w:ascii="MaiandraGD-Regular" w:hAnsi="MaiandraGD-Regular" w:cs="MaiandraGD-Regular"/>
                <w:szCs w:val="20"/>
                <w:lang w:val="fr-CA"/>
              </w:rPr>
              <w:t xml:space="preserve"> de l’équipe)</w:t>
            </w:r>
            <w:r w:rsidRPr="00471229">
              <w:rPr>
                <w:rFonts w:ascii="MaiandraGD-Regular" w:hAnsi="MaiandraGD-Regular" w:cs="MaiandraGD-Regular"/>
                <w:szCs w:val="20"/>
                <w:lang w:val="fr-CA"/>
              </w:rPr>
              <w:t xml:space="preserve"> : </w:t>
            </w:r>
            <w:sdt>
              <w:sdtPr>
                <w:rPr>
                  <w:rFonts w:ascii="MaiandraGD-Regular" w:hAnsi="MaiandraGD-Regular" w:cs="MaiandraGD-Regular"/>
                  <w:szCs w:val="20"/>
                </w:rPr>
                <w:id w:val="14158664"/>
                <w:lock w:val="sdtLocked"/>
                <w:placeholder>
                  <w:docPart w:val="68BC98E4E0B14907A085FE08122111AB"/>
                </w:placeholder>
                <w:showingPlcHdr/>
                <w:text w:multiLine="1"/>
              </w:sdtPr>
              <w:sdtContent>
                <w:r w:rsidRPr="00471229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4246" w:type="dxa"/>
            <w:gridSpan w:val="2"/>
          </w:tcPr>
          <w:p w14:paraId="585EA62F" w14:textId="77777777" w:rsidR="004D1EFC" w:rsidRPr="00777C96" w:rsidRDefault="004D1EFC" w:rsidP="004D1EF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GD-Regular" w:hAnsi="MaiandraGD-Regular" w:cs="MaiandraGD-Regular"/>
                <w:b/>
                <w:szCs w:val="28"/>
              </w:rPr>
            </w:pPr>
            <w:r w:rsidRPr="00777C96">
              <w:rPr>
                <w:rFonts w:ascii="MaiandraGD-Regular" w:hAnsi="MaiandraGD-Regular" w:cs="MaiandraGD-Regular"/>
                <w:b/>
                <w:szCs w:val="28"/>
              </w:rPr>
              <w:t>Couleurs des chandails:</w:t>
            </w:r>
          </w:p>
        </w:tc>
      </w:tr>
      <w:tr w:rsidR="00575FB3" w:rsidRPr="00777C96" w14:paraId="793822A5" w14:textId="77777777" w:rsidTr="4EC7F45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03761D4B" w14:textId="687B7C9E" w:rsidR="00575FB3" w:rsidRPr="00471229" w:rsidRDefault="00E319D4" w:rsidP="00575FB3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szCs w:val="20"/>
                <w:lang w:val="fr-CA"/>
              </w:rPr>
            </w:pPr>
            <w:r>
              <w:rPr>
                <w:rFonts w:ascii="MaiandraGD-Regular" w:hAnsi="MaiandraGD-Regular" w:cs="MaiandraGD-Regular"/>
                <w:szCs w:val="20"/>
                <w:lang w:val="fr-CA"/>
              </w:rPr>
              <w:t>Courriel</w:t>
            </w:r>
            <w:r w:rsidR="00E83721">
              <w:rPr>
                <w:rFonts w:ascii="MaiandraGD-Regular" w:hAnsi="MaiandraGD-Regular" w:cs="MaiandraGD-Regular"/>
                <w:szCs w:val="20"/>
                <w:lang w:val="fr-CA"/>
              </w:rPr>
              <w:t xml:space="preserve"> (responsable)</w:t>
            </w:r>
            <w:r w:rsidR="00575FB3" w:rsidRPr="00471229">
              <w:rPr>
                <w:rFonts w:ascii="MaiandraGD-Regular" w:hAnsi="MaiandraGD-Regular" w:cs="MaiandraGD-Regular"/>
                <w:szCs w:val="20"/>
                <w:lang w:val="fr-CA"/>
              </w:rPr>
              <w:t xml:space="preserve"> : </w:t>
            </w:r>
            <w:sdt>
              <w:sdtPr>
                <w:rPr>
                  <w:rFonts w:ascii="MaiandraGD-Regular" w:hAnsi="MaiandraGD-Regular" w:cs="MaiandraGD-Regular"/>
                  <w:szCs w:val="20"/>
                </w:rPr>
                <w:id w:val="14158665"/>
                <w:lock w:val="sdtLocked"/>
                <w:placeholder>
                  <w:docPart w:val="BA2D0CCB6E1D409DB3ACCE456D80E4AB"/>
                </w:placeholder>
                <w:showingPlcHdr/>
                <w:text w:multiLine="1"/>
              </w:sdtPr>
              <w:sdtContent>
                <w:r w:rsidR="00575FB3" w:rsidRPr="00471229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2123" w:type="dxa"/>
          </w:tcPr>
          <w:p w14:paraId="654E8196" w14:textId="77777777" w:rsidR="00575FB3" w:rsidRPr="00777C96" w:rsidRDefault="00575FB3" w:rsidP="00575FB3">
            <w:pPr>
              <w:tabs>
                <w:tab w:val="left" w:pos="2640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iandraGD-Regular" w:hAnsi="MaiandraGD-Regular" w:cs="MaiandraGD-Regular"/>
                <w:szCs w:val="28"/>
              </w:rPr>
            </w:pPr>
            <w:r>
              <w:rPr>
                <w:rFonts w:ascii="MaiandraGD-Regular" w:hAnsi="MaiandraGD-Regular" w:cs="MaiandraGD-Regular"/>
                <w:szCs w:val="28"/>
              </w:rPr>
              <w:t xml:space="preserve">Visiteur : </w:t>
            </w:r>
            <w:sdt>
              <w:sdtPr>
                <w:rPr>
                  <w:rFonts w:ascii="MaiandraGD-Regular" w:hAnsi="MaiandraGD-Regular" w:cs="MaiandraGD-Regular"/>
                  <w:szCs w:val="28"/>
                </w:rPr>
                <w:id w:val="14158719"/>
                <w:placeholder>
                  <w:docPart w:val="64434A48D2DB4166AFBE60180A2E5739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Couleur</w:t>
                </w:r>
              </w:sdtContent>
            </w:sdt>
            <w:r w:rsidRPr="00777C96">
              <w:rPr>
                <w:rFonts w:ascii="MaiandraGD-Regular" w:hAnsi="MaiandraGD-Regular" w:cs="MaiandraGD-Regular"/>
                <w:szCs w:val="28"/>
              </w:rPr>
              <w:tab/>
            </w:r>
          </w:p>
        </w:tc>
        <w:tc>
          <w:tcPr>
            <w:tcW w:w="2123" w:type="dxa"/>
          </w:tcPr>
          <w:p w14:paraId="0FCE524E" w14:textId="77777777" w:rsidR="00575FB3" w:rsidRPr="00777C96" w:rsidRDefault="00575FB3" w:rsidP="00575FB3">
            <w:pPr>
              <w:tabs>
                <w:tab w:val="left" w:pos="2640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iandraGD-Regular" w:hAnsi="MaiandraGD-Regular" w:cs="MaiandraGD-Regular"/>
                <w:szCs w:val="28"/>
              </w:rPr>
            </w:pPr>
            <w:r>
              <w:rPr>
                <w:rFonts w:ascii="MaiandraGD-Regular" w:hAnsi="MaiandraGD-Regular" w:cs="MaiandraGD-Regular"/>
                <w:szCs w:val="28"/>
              </w:rPr>
              <w:t xml:space="preserve">Local : </w:t>
            </w:r>
            <w:sdt>
              <w:sdtPr>
                <w:rPr>
                  <w:rFonts w:ascii="MaiandraGD-Regular" w:hAnsi="MaiandraGD-Regular" w:cs="MaiandraGD-Regular"/>
                  <w:szCs w:val="28"/>
                </w:rPr>
                <w:id w:val="14158720"/>
                <w:placeholder>
                  <w:docPart w:val="26D5013B4A3642C083816EC428102320"/>
                </w:placeholder>
                <w:showingPlcHdr/>
                <w:text/>
              </w:sdtPr>
              <w:sdtContent>
                <w:r w:rsidRPr="00F314B9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ouleur</w:t>
                </w:r>
              </w:sdtContent>
            </w:sdt>
          </w:p>
        </w:tc>
      </w:tr>
      <w:tr w:rsidR="004D1EFC" w:rsidRPr="00777C96" w14:paraId="2F18D266" w14:textId="77777777" w:rsidTr="4EC7F45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79960980" w14:textId="66F2BCBC" w:rsidR="004D1EFC" w:rsidRPr="004F065E" w:rsidRDefault="4EC7F45E" w:rsidP="4EC7F45E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lang w:val="fr-CA"/>
              </w:rPr>
            </w:pPr>
            <w:r w:rsidRPr="004F065E">
              <w:rPr>
                <w:rFonts w:ascii="MaiandraGD-Regular" w:hAnsi="MaiandraGD-Regular" w:cs="MaiandraGD-Regular"/>
                <w:lang w:val="fr-CA"/>
              </w:rPr>
              <w:t xml:space="preserve">Téléphone (responsable de l’équipe) : </w:t>
            </w:r>
            <w:sdt>
              <w:sdtPr>
                <w:rPr>
                  <w:rFonts w:ascii="MaiandraGD-Regular" w:hAnsi="MaiandraGD-Regular" w:cs="MaiandraGD-Regular"/>
                </w:rPr>
                <w:id w:val="14158666"/>
                <w:placeholder>
                  <w:docPart w:val="1509A68E91124A09815D1C0CF308E73C"/>
                </w:placeholder>
                <w:showingPlcHdr/>
                <w:text/>
              </w:sdtPr>
              <w:sdtContent>
                <w:r w:rsidRPr="004F065E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4246" w:type="dxa"/>
            <w:gridSpan w:val="2"/>
          </w:tcPr>
          <w:p w14:paraId="0BF7738E" w14:textId="02CE9719" w:rsidR="004D1EFC" w:rsidRPr="00575FB3" w:rsidRDefault="004D1EFC" w:rsidP="004D1EF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GD-Regular" w:hAnsi="MaiandraGD-Regular" w:cs="MaiandraGD-Regular"/>
                <w:b/>
                <w:szCs w:val="28"/>
              </w:rPr>
            </w:pPr>
            <w:r w:rsidRPr="00575FB3">
              <w:rPr>
                <w:rFonts w:ascii="MaiandraGD-Regular" w:hAnsi="MaiandraGD-Regular" w:cs="MaiandraGD-Regular"/>
                <w:b/>
                <w:szCs w:val="28"/>
              </w:rPr>
              <w:t>CATÉGORIE</w:t>
            </w:r>
            <w:r w:rsidR="00E319D4">
              <w:rPr>
                <w:rFonts w:ascii="MaiandraGD-Regular" w:hAnsi="MaiandraGD-Regular" w:cs="MaiandraGD-Regular"/>
                <w:b/>
                <w:szCs w:val="28"/>
              </w:rPr>
              <w:t xml:space="preserve"> (niveau)</w:t>
            </w:r>
          </w:p>
        </w:tc>
      </w:tr>
      <w:tr w:rsidR="004D1EFC" w:rsidRPr="00777C96" w14:paraId="1B71D21E" w14:textId="77777777" w:rsidTr="4EC7F45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664C554A" w14:textId="28C2462C" w:rsidR="004D1EFC" w:rsidRPr="00471229" w:rsidRDefault="00B36E8D" w:rsidP="00575FB3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szCs w:val="20"/>
                <w:lang w:val="fr-CA"/>
              </w:rPr>
            </w:pPr>
            <w:r>
              <w:rPr>
                <w:rFonts w:ascii="MaiandraGD-Regular" w:hAnsi="MaiandraGD-Regular" w:cs="MaiandraGD-Regular"/>
                <w:szCs w:val="20"/>
                <w:lang w:val="fr-CA"/>
              </w:rPr>
              <w:t>Ligue</w:t>
            </w:r>
            <w:r w:rsidR="00E83721">
              <w:rPr>
                <w:rFonts w:ascii="MaiandraGD-Regular" w:hAnsi="MaiandraGD-Regular" w:cs="MaiandraGD-Regular"/>
                <w:szCs w:val="20"/>
                <w:lang w:val="fr-CA"/>
              </w:rPr>
              <w:t xml:space="preserve"> dans laquelle évolue l’équipe</w:t>
            </w:r>
            <w:r w:rsidR="00575FB3" w:rsidRPr="00471229">
              <w:rPr>
                <w:rFonts w:ascii="MaiandraGD-Regular" w:hAnsi="MaiandraGD-Regular" w:cs="MaiandraGD-Regular"/>
                <w:szCs w:val="20"/>
                <w:lang w:val="fr-CA"/>
              </w:rPr>
              <w:t xml:space="preserve"> : </w:t>
            </w:r>
            <w:sdt>
              <w:sdtPr>
                <w:rPr>
                  <w:rFonts w:ascii="MaiandraGD-Regular" w:hAnsi="MaiandraGD-Regular" w:cs="MaiandraGD-Regular"/>
                  <w:szCs w:val="20"/>
                </w:rPr>
                <w:id w:val="14158667"/>
                <w:placeholder>
                  <w:docPart w:val="7562AA460A4E4DACB9DB92C1B0333D14"/>
                </w:placeholder>
                <w:showingPlcHdr/>
                <w:text/>
              </w:sdtPr>
              <w:sdtContent>
                <w:r w:rsidR="00575FB3" w:rsidRPr="00471229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4246" w:type="dxa"/>
            <w:gridSpan w:val="2"/>
          </w:tcPr>
          <w:p w14:paraId="1970E79B" w14:textId="77777777" w:rsidR="004D1EFC" w:rsidRPr="00777C96" w:rsidRDefault="004D1EFC" w:rsidP="004D1EFC">
            <w:pPr>
              <w:tabs>
                <w:tab w:val="center" w:pos="4282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iandraGD-Regular" w:hAnsi="MaiandraGD-Regular" w:cs="MaiandraGD-Regular"/>
                <w:szCs w:val="28"/>
              </w:rPr>
            </w:pPr>
            <w:r w:rsidRPr="00777C96">
              <w:rPr>
                <w:rFonts w:ascii="MaiandraGD-Regular" w:hAnsi="MaiandraGD-Regular" w:cs="MaiandraGD-Regular"/>
                <w:szCs w:val="28"/>
              </w:rPr>
              <w:t xml:space="preserve">Novice   </w:t>
            </w:r>
            <w:r w:rsidR="00B76DEC">
              <w:rPr>
                <w:rFonts w:ascii="MaiandraGD-Regular" w:hAnsi="MaiandraGD-Regular" w:cs="MaiandraGD-Regular"/>
                <w:szCs w:val="28"/>
              </w:rPr>
              <w:t>1</w:t>
            </w:r>
            <w:r w:rsidRPr="00777C96">
              <w:rPr>
                <w:rFonts w:ascii="MaiandraGD-Regular" w:hAnsi="MaiandraGD-Regular" w:cs="MaiandraGD-Regular"/>
                <w:szCs w:val="28"/>
              </w:rPr>
              <w:t xml:space="preserve"> </w:t>
            </w:r>
            <w:r w:rsidR="00281FCE" w:rsidRPr="00777C96">
              <w:rPr>
                <w:rFonts w:ascii="MaiandraGD-Regular" w:hAnsi="MaiandraGD-Regular" w:cs="MaiandraGD-Regular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777C96">
              <w:rPr>
                <w:rFonts w:ascii="MaiandraGD-Regular" w:hAnsi="MaiandraGD-Regular" w:cs="MaiandraGD-Regular"/>
                <w:szCs w:val="28"/>
              </w:rPr>
              <w:instrText xml:space="preserve"> FORMCHECKBOX </w:instrText>
            </w:r>
            <w:r w:rsidR="00000000">
              <w:rPr>
                <w:rFonts w:ascii="MaiandraGD-Regular" w:hAnsi="MaiandraGD-Regular" w:cs="MaiandraGD-Regular"/>
                <w:szCs w:val="28"/>
              </w:rPr>
            </w:r>
            <w:r w:rsidR="00000000">
              <w:rPr>
                <w:rFonts w:ascii="MaiandraGD-Regular" w:hAnsi="MaiandraGD-Regular" w:cs="MaiandraGD-Regular"/>
                <w:szCs w:val="28"/>
              </w:rPr>
              <w:fldChar w:fldCharType="separate"/>
            </w:r>
            <w:r w:rsidR="00281FCE" w:rsidRPr="00777C96">
              <w:rPr>
                <w:rFonts w:ascii="MaiandraGD-Regular" w:hAnsi="MaiandraGD-Regular" w:cs="MaiandraGD-Regular"/>
                <w:szCs w:val="28"/>
              </w:rPr>
              <w:fldChar w:fldCharType="end"/>
            </w:r>
            <w:bookmarkEnd w:id="0"/>
            <w:r w:rsidRPr="00777C96">
              <w:rPr>
                <w:rFonts w:ascii="MaiandraGD-Regular" w:hAnsi="MaiandraGD-Regular" w:cs="MaiandraGD-Regular"/>
                <w:szCs w:val="28"/>
              </w:rPr>
              <w:t xml:space="preserve">  </w:t>
            </w:r>
            <w:r w:rsidR="00B76DEC">
              <w:rPr>
                <w:rFonts w:ascii="MaiandraGD-Regular" w:hAnsi="MaiandraGD-Regular" w:cs="MaiandraGD-Regular"/>
                <w:szCs w:val="28"/>
              </w:rPr>
              <w:t xml:space="preserve">   2</w:t>
            </w:r>
            <w:r w:rsidRPr="00777C96">
              <w:rPr>
                <w:rFonts w:ascii="MaiandraGD-Regular" w:hAnsi="MaiandraGD-Regular" w:cs="MaiandraGD-Regular"/>
                <w:szCs w:val="28"/>
              </w:rPr>
              <w:t xml:space="preserve"> </w:t>
            </w:r>
            <w:r w:rsidR="00281FCE" w:rsidRPr="00777C96">
              <w:rPr>
                <w:rFonts w:ascii="MaiandraGD-Regular" w:hAnsi="MaiandraGD-Regular" w:cs="MaiandraGD-Regular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777C96">
              <w:rPr>
                <w:rFonts w:ascii="MaiandraGD-Regular" w:hAnsi="MaiandraGD-Regular" w:cs="MaiandraGD-Regular"/>
                <w:szCs w:val="28"/>
              </w:rPr>
              <w:instrText xml:space="preserve"> FORMCHECKBOX </w:instrText>
            </w:r>
            <w:r w:rsidR="00000000">
              <w:rPr>
                <w:rFonts w:ascii="MaiandraGD-Regular" w:hAnsi="MaiandraGD-Regular" w:cs="MaiandraGD-Regular"/>
                <w:szCs w:val="28"/>
              </w:rPr>
            </w:r>
            <w:r w:rsidR="00000000">
              <w:rPr>
                <w:rFonts w:ascii="MaiandraGD-Regular" w:hAnsi="MaiandraGD-Regular" w:cs="MaiandraGD-Regular"/>
                <w:szCs w:val="28"/>
              </w:rPr>
              <w:fldChar w:fldCharType="separate"/>
            </w:r>
            <w:r w:rsidR="00281FCE" w:rsidRPr="00777C96">
              <w:rPr>
                <w:rFonts w:ascii="MaiandraGD-Regular" w:hAnsi="MaiandraGD-Regular" w:cs="MaiandraGD-Regular"/>
                <w:szCs w:val="28"/>
              </w:rPr>
              <w:fldChar w:fldCharType="end"/>
            </w:r>
            <w:bookmarkEnd w:id="1"/>
            <w:r w:rsidRPr="00777C96">
              <w:rPr>
                <w:rFonts w:ascii="MaiandraGD-Regular" w:hAnsi="MaiandraGD-Regular" w:cs="MaiandraGD-Regular"/>
                <w:szCs w:val="28"/>
              </w:rPr>
              <w:t xml:space="preserve">  </w:t>
            </w:r>
            <w:r w:rsidR="00B76DEC">
              <w:rPr>
                <w:rFonts w:ascii="MaiandraGD-Regular" w:hAnsi="MaiandraGD-Regular" w:cs="MaiandraGD-Regular"/>
                <w:szCs w:val="28"/>
              </w:rPr>
              <w:t xml:space="preserve">  </w:t>
            </w:r>
            <w:r w:rsidR="00522361">
              <w:rPr>
                <w:rFonts w:ascii="MaiandraGD-Regular" w:hAnsi="MaiandraGD-Regular" w:cs="MaiandraGD-Regular"/>
                <w:szCs w:val="28"/>
              </w:rPr>
              <w:t xml:space="preserve"> </w:t>
            </w:r>
            <w:r w:rsidR="00B76DEC">
              <w:rPr>
                <w:rFonts w:ascii="MaiandraGD-Regular" w:hAnsi="MaiandraGD-Regular" w:cs="MaiandraGD-Regular"/>
                <w:szCs w:val="28"/>
              </w:rPr>
              <w:t>3</w:t>
            </w:r>
            <w:r w:rsidRPr="00777C96">
              <w:rPr>
                <w:rFonts w:ascii="MaiandraGD-Regular" w:hAnsi="MaiandraGD-Regular" w:cs="MaiandraGD-Regular"/>
                <w:szCs w:val="28"/>
              </w:rPr>
              <w:t xml:space="preserve">  </w:t>
            </w:r>
            <w:r w:rsidR="00281FCE" w:rsidRPr="00777C96">
              <w:rPr>
                <w:rFonts w:ascii="MaiandraGD-Regular" w:hAnsi="MaiandraGD-Regular" w:cs="MaiandraGD-Regular"/>
                <w:szCs w:val="2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777C96">
              <w:rPr>
                <w:rFonts w:ascii="MaiandraGD-Regular" w:hAnsi="MaiandraGD-Regular" w:cs="MaiandraGD-Regular"/>
                <w:szCs w:val="28"/>
              </w:rPr>
              <w:instrText xml:space="preserve"> FORMCHECKBOX </w:instrText>
            </w:r>
            <w:r w:rsidR="00000000">
              <w:rPr>
                <w:rFonts w:ascii="MaiandraGD-Regular" w:hAnsi="MaiandraGD-Regular" w:cs="MaiandraGD-Regular"/>
                <w:szCs w:val="28"/>
              </w:rPr>
            </w:r>
            <w:r w:rsidR="00000000">
              <w:rPr>
                <w:rFonts w:ascii="MaiandraGD-Regular" w:hAnsi="MaiandraGD-Regular" w:cs="MaiandraGD-Regular"/>
                <w:szCs w:val="28"/>
              </w:rPr>
              <w:fldChar w:fldCharType="separate"/>
            </w:r>
            <w:r w:rsidR="00281FCE" w:rsidRPr="00777C96">
              <w:rPr>
                <w:rFonts w:ascii="MaiandraGD-Regular" w:hAnsi="MaiandraGD-Regular" w:cs="MaiandraGD-Regular"/>
                <w:szCs w:val="28"/>
              </w:rPr>
              <w:fldChar w:fldCharType="end"/>
            </w:r>
            <w:bookmarkEnd w:id="2"/>
            <w:r w:rsidR="00B76DEC">
              <w:rPr>
                <w:rFonts w:ascii="MaiandraGD-Regular" w:hAnsi="MaiandraGD-Regular" w:cs="MaiandraGD-Regular"/>
                <w:szCs w:val="28"/>
              </w:rPr>
              <w:t xml:space="preserve">    4</w:t>
            </w:r>
            <w:r w:rsidR="00B76DEC" w:rsidRPr="00777C96">
              <w:rPr>
                <w:rFonts w:ascii="MaiandraGD-Regular" w:hAnsi="MaiandraGD-Regular" w:cs="MaiandraGD-Regular"/>
                <w:szCs w:val="28"/>
              </w:rPr>
              <w:t xml:space="preserve">  </w:t>
            </w:r>
            <w:r w:rsidR="00B76DEC" w:rsidRPr="00777C96">
              <w:rPr>
                <w:rFonts w:ascii="MaiandraGD-Regular" w:hAnsi="MaiandraGD-Regular" w:cs="MaiandraGD-Regular"/>
                <w:szCs w:val="2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DEC" w:rsidRPr="00777C96">
              <w:rPr>
                <w:rFonts w:ascii="MaiandraGD-Regular" w:hAnsi="MaiandraGD-Regular" w:cs="MaiandraGD-Regular"/>
                <w:szCs w:val="28"/>
              </w:rPr>
              <w:instrText xml:space="preserve"> FORMCHECKBOX </w:instrText>
            </w:r>
            <w:r w:rsidR="00000000">
              <w:rPr>
                <w:rFonts w:ascii="MaiandraGD-Regular" w:hAnsi="MaiandraGD-Regular" w:cs="MaiandraGD-Regular"/>
                <w:szCs w:val="28"/>
              </w:rPr>
            </w:r>
            <w:r w:rsidR="00000000">
              <w:rPr>
                <w:rFonts w:ascii="MaiandraGD-Regular" w:hAnsi="MaiandraGD-Regular" w:cs="MaiandraGD-Regular"/>
                <w:szCs w:val="28"/>
              </w:rPr>
              <w:fldChar w:fldCharType="separate"/>
            </w:r>
            <w:r w:rsidR="00B76DEC" w:rsidRPr="00777C96">
              <w:rPr>
                <w:rFonts w:ascii="MaiandraGD-Regular" w:hAnsi="MaiandraGD-Regular" w:cs="MaiandraGD-Regular"/>
                <w:szCs w:val="28"/>
              </w:rPr>
              <w:fldChar w:fldCharType="end"/>
            </w:r>
            <w:r w:rsidRPr="00777C96">
              <w:rPr>
                <w:rFonts w:ascii="MaiandraGD-Regular" w:hAnsi="MaiandraGD-Regular" w:cs="MaiandraGD-Regular"/>
                <w:szCs w:val="28"/>
              </w:rPr>
              <w:tab/>
            </w:r>
          </w:p>
        </w:tc>
      </w:tr>
      <w:tr w:rsidR="004D1EFC" w:rsidRPr="00E330A8" w14:paraId="5E657082" w14:textId="77777777" w:rsidTr="4EC7F45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3939DEBD" w14:textId="7082B534" w:rsidR="004D1EFC" w:rsidRPr="00471229" w:rsidRDefault="00B36E8D" w:rsidP="00575FB3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szCs w:val="20"/>
                <w:lang w:val="fr-CA"/>
              </w:rPr>
            </w:pPr>
            <w:r>
              <w:rPr>
                <w:rFonts w:ascii="MaiandraGD-Regular" w:hAnsi="MaiandraGD-Regular" w:cs="MaiandraGD-Regular"/>
                <w:szCs w:val="20"/>
                <w:lang w:val="fr-CA"/>
              </w:rPr>
              <w:t>Association</w:t>
            </w:r>
            <w:r w:rsidR="00E83721">
              <w:rPr>
                <w:rFonts w:ascii="MaiandraGD-Regular" w:hAnsi="MaiandraGD-Regular" w:cs="MaiandraGD-Regular"/>
                <w:szCs w:val="20"/>
                <w:lang w:val="fr-CA"/>
              </w:rPr>
              <w:t xml:space="preserve"> du hockey mineur</w:t>
            </w:r>
            <w:r w:rsidR="00E319D4">
              <w:rPr>
                <w:rFonts w:ascii="MaiandraGD-Regular" w:hAnsi="MaiandraGD-Regular" w:cs="MaiandraGD-Regular"/>
                <w:szCs w:val="20"/>
                <w:lang w:val="fr-CA"/>
              </w:rPr>
              <w:t xml:space="preserve"> de l’équipe</w:t>
            </w:r>
            <w:r w:rsidR="00575FB3" w:rsidRPr="00471229">
              <w:rPr>
                <w:rFonts w:ascii="MaiandraGD-Regular" w:hAnsi="MaiandraGD-Regular" w:cs="MaiandraGD-Regular"/>
                <w:szCs w:val="20"/>
                <w:lang w:val="fr-CA"/>
              </w:rPr>
              <w:t xml:space="preserve"> : </w:t>
            </w:r>
            <w:sdt>
              <w:sdtPr>
                <w:rPr>
                  <w:rFonts w:ascii="MaiandraGD-Regular" w:hAnsi="MaiandraGD-Regular" w:cs="MaiandraGD-Regular"/>
                  <w:szCs w:val="20"/>
                </w:rPr>
                <w:id w:val="14158670"/>
                <w:lock w:val="sdtLocked"/>
                <w:placeholder>
                  <w:docPart w:val="05EFB0BB99824F86A39564E3EAC6CBEF"/>
                </w:placeholder>
                <w:showingPlcHdr/>
                <w:text w:multiLine="1"/>
              </w:sdtPr>
              <w:sdtContent>
                <w:r w:rsidR="00575FB3" w:rsidRPr="00471229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4246" w:type="dxa"/>
            <w:gridSpan w:val="2"/>
          </w:tcPr>
          <w:p w14:paraId="7C22CED3" w14:textId="77777777" w:rsidR="004D1EFC" w:rsidRPr="00663468" w:rsidRDefault="004D1EFC" w:rsidP="004D1EF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GD-Regular" w:hAnsi="MaiandraGD-Regular" w:cs="MaiandraGD-Regular"/>
                <w:b/>
                <w:szCs w:val="28"/>
                <w:lang w:val="fr-CA"/>
              </w:rPr>
            </w:pPr>
            <w:r w:rsidRPr="00663468">
              <w:rPr>
                <w:rFonts w:ascii="MaiandraGD-Regular" w:hAnsi="MaiandraGD-Regular" w:cs="MaiandraGD-Regular"/>
                <w:b/>
                <w:szCs w:val="28"/>
                <w:lang w:val="fr-CA"/>
              </w:rPr>
              <w:t>Frais d'inscription</w:t>
            </w:r>
            <w:r w:rsidR="00663468" w:rsidRPr="00663468">
              <w:rPr>
                <w:rFonts w:ascii="MaiandraGD-Regular" w:hAnsi="MaiandraGD-Regular" w:cs="MaiandraGD-Regular"/>
                <w:b/>
                <w:szCs w:val="28"/>
                <w:lang w:val="fr-CA"/>
              </w:rPr>
              <w:t xml:space="preserve"> (inclus les frais d’entrée)</w:t>
            </w:r>
          </w:p>
        </w:tc>
      </w:tr>
      <w:tr w:rsidR="004D1EFC" w:rsidRPr="00690DAF" w14:paraId="16E8574B" w14:textId="77777777" w:rsidTr="4EC7F45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14:paraId="749A0ECE" w14:textId="47A51CB5" w:rsidR="004D1EFC" w:rsidRPr="00471229" w:rsidRDefault="00B36E8D" w:rsidP="00575FB3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szCs w:val="20"/>
                <w:lang w:val="fr-CA"/>
              </w:rPr>
            </w:pPr>
            <w:r>
              <w:rPr>
                <w:rFonts w:ascii="MaiandraGD-Regular" w:hAnsi="MaiandraGD-Regular" w:cs="MaiandraGD-Regular"/>
                <w:szCs w:val="20"/>
                <w:lang w:val="fr-CA"/>
              </w:rPr>
              <w:t>Adresse de l’association</w:t>
            </w:r>
            <w:r w:rsidR="004D1EFC" w:rsidRPr="00471229">
              <w:rPr>
                <w:rFonts w:ascii="MaiandraGD-Regular" w:hAnsi="MaiandraGD-Regular" w:cs="MaiandraGD-Regular"/>
                <w:szCs w:val="20"/>
                <w:lang w:val="fr-CA"/>
              </w:rPr>
              <w:t xml:space="preserve"> : </w:t>
            </w:r>
            <w:sdt>
              <w:sdtPr>
                <w:rPr>
                  <w:rFonts w:ascii="MaiandraGD-Regular" w:hAnsi="MaiandraGD-Regular" w:cs="MaiandraGD-Regular"/>
                  <w:szCs w:val="20"/>
                </w:rPr>
                <w:id w:val="14158671"/>
                <w:placeholder>
                  <w:docPart w:val="13C5A19722CE4D2F9332D8B427FF6E3E"/>
                </w:placeholder>
                <w:showingPlcHdr/>
                <w:text/>
              </w:sdtPr>
              <w:sdtContent>
                <w:r w:rsidR="00575FB3" w:rsidRPr="00471229">
                  <w:rPr>
                    <w:rStyle w:val="PlaceholderText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4246" w:type="dxa"/>
            <w:gridSpan w:val="2"/>
          </w:tcPr>
          <w:p w14:paraId="5A4333D6" w14:textId="77777777" w:rsidR="00B36E8D" w:rsidRDefault="00B36E8D" w:rsidP="004D1EF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dobeArabic-Regular" w:hAnsi="AdobeArabic-Regular" w:cs="AdobeArabic-Regular"/>
                <w:szCs w:val="24"/>
                <w:lang w:val="fr-CA"/>
              </w:rPr>
            </w:pPr>
          </w:p>
          <w:p w14:paraId="5536DE09" w14:textId="354098BB" w:rsidR="004D1EFC" w:rsidRPr="00B36E8D" w:rsidRDefault="00B36E8D" w:rsidP="004D1EF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dobeArabic-Regular" w:hAnsi="AdobeArabic-Regular" w:cs="AdobeArabic-Regular"/>
                <w:b/>
                <w:bCs/>
                <w:szCs w:val="24"/>
                <w:lang w:val="fr-CA"/>
              </w:rPr>
            </w:pPr>
            <w:r w:rsidRPr="00B36E8D">
              <w:rPr>
                <w:rFonts w:ascii="AdobeArabic-Regular" w:hAnsi="AdobeArabic-Regular" w:cs="AdobeArabic-Regular"/>
                <w:b/>
                <w:bCs/>
                <w:szCs w:val="24"/>
                <w:lang w:val="fr-CA"/>
              </w:rPr>
              <w:t>FRAIS D'INSCRIPTION NOVICE: 6</w:t>
            </w:r>
            <w:r w:rsidR="00E330A8">
              <w:rPr>
                <w:rFonts w:ascii="AdobeArabic-Regular" w:hAnsi="AdobeArabic-Regular" w:cs="AdobeArabic-Regular"/>
                <w:b/>
                <w:bCs/>
                <w:szCs w:val="24"/>
                <w:lang w:val="fr-CA"/>
              </w:rPr>
              <w:t>40</w:t>
            </w:r>
            <w:r w:rsidRPr="00B36E8D">
              <w:rPr>
                <w:rFonts w:ascii="AdobeArabic-Regular" w:hAnsi="AdobeArabic-Regular" w:cs="AdobeArabic-Regular"/>
                <w:b/>
                <w:bCs/>
                <w:szCs w:val="24"/>
                <w:lang w:val="fr-CA"/>
              </w:rPr>
              <w:t>.00$</w:t>
            </w:r>
          </w:p>
          <w:p w14:paraId="34F0DA02" w14:textId="24976CC5" w:rsidR="004D1EFC" w:rsidRPr="00471229" w:rsidRDefault="004D1EFC" w:rsidP="006634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dobeArabic-Regular" w:hAnsi="AdobeArabic-Regular" w:cs="AdobeArabic-Regular"/>
                <w:szCs w:val="24"/>
                <w:lang w:val="fr-CA"/>
              </w:rPr>
            </w:pPr>
          </w:p>
        </w:tc>
      </w:tr>
      <w:tr w:rsidR="00B36E8D" w:rsidRPr="00E330A8" w14:paraId="3CF0714E" w14:textId="77777777" w:rsidTr="4EC7F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2" w:type="dxa"/>
            <w:gridSpan w:val="4"/>
            <w:vMerge w:val="restart"/>
            <w:shd w:val="clear" w:color="auto" w:fill="auto"/>
          </w:tcPr>
          <w:p w14:paraId="57CBCAF5" w14:textId="616E74DD" w:rsidR="00B76E42" w:rsidRPr="008B3A13" w:rsidRDefault="00B76E42" w:rsidP="00B76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</w:pPr>
            <w:r w:rsidRPr="008B3A13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 xml:space="preserve">Transmettre votre formulaire complété à </w:t>
            </w:r>
            <w:hyperlink r:id="rId9" w:history="1">
              <w:r w:rsidRPr="008B3A13">
                <w:rPr>
                  <w:rStyle w:val="Hyperlink"/>
                  <w:rFonts w:ascii="AdobeArabic-Regular" w:hAnsi="AdobeArabic-Regular" w:cs="AdobeArabic-Regular"/>
                  <w:b w:val="0"/>
                  <w:bCs w:val="0"/>
                  <w:szCs w:val="24"/>
                  <w:lang w:val="fr-CA"/>
                </w:rPr>
                <w:t>tournoi@ahmby.ca</w:t>
              </w:r>
            </w:hyperlink>
            <w:r w:rsidRPr="008B3A13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>;</w:t>
            </w:r>
            <w:r w:rsidR="008B3A13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 xml:space="preserve"> (</w:t>
            </w:r>
            <w:r w:rsidR="00E319D4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>le tournoi n’accepte qu’une équipe par niveau par association afin de permettre à plusieurs associations de participer)</w:t>
            </w:r>
          </w:p>
          <w:p w14:paraId="53DC4C4C" w14:textId="79C01CA6" w:rsidR="00B76E42" w:rsidRPr="008B3A13" w:rsidRDefault="00B76E42" w:rsidP="00B76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</w:pPr>
            <w:r w:rsidRPr="008B3A13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 xml:space="preserve">Le comité du tournoi se laisse un délai de </w:t>
            </w:r>
            <w:r w:rsidR="008B3A13" w:rsidRPr="008B3A13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>72</w:t>
            </w:r>
            <w:r w:rsidRPr="008B3A13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 xml:space="preserve"> heures pour </w:t>
            </w:r>
            <w:r w:rsidR="00804DE0" w:rsidRPr="008B3A13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 xml:space="preserve">vous informer de </w:t>
            </w:r>
            <w:r w:rsidRPr="008B3A13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 xml:space="preserve">l’acceptation </w:t>
            </w:r>
            <w:r w:rsidR="00804DE0" w:rsidRPr="008B3A13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 xml:space="preserve">ou non </w:t>
            </w:r>
            <w:r w:rsidRPr="008B3A13">
              <w:rPr>
                <w:rFonts w:ascii="AdobeArabic-Regular" w:hAnsi="AdobeArabic-Regular" w:cs="AdobeArabic-Regular"/>
                <w:b w:val="0"/>
                <w:bCs w:val="0"/>
                <w:szCs w:val="24"/>
                <w:lang w:val="fr-CA"/>
              </w:rPr>
              <w:t>de votre équipe selon les disponibilités;</w:t>
            </w:r>
          </w:p>
          <w:p w14:paraId="6846DDB4" w14:textId="6D0047CB" w:rsidR="00B36E8D" w:rsidRPr="008B3A13" w:rsidRDefault="4EC7F45E" w:rsidP="4EC7F45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dobeArabic-Regular" w:hAnsi="AdobeArabic-Regular" w:cs="AdobeArabic-Regular"/>
                <w:b w:val="0"/>
                <w:bCs w:val="0"/>
                <w:lang w:val="fr-CA"/>
              </w:rPr>
            </w:pPr>
            <w:r w:rsidRPr="4EC7F45E">
              <w:rPr>
                <w:rFonts w:ascii="AdobeArabic-Regular" w:hAnsi="AdobeArabic-Regular" w:cs="AdobeArabic-Regular"/>
                <w:b w:val="0"/>
                <w:bCs w:val="0"/>
                <w:lang w:val="fr-CA"/>
              </w:rPr>
              <w:t xml:space="preserve">La confirmation de l’équipe se fera suite au paiement complet des frais d’inscription par virement bancaire à </w:t>
            </w:r>
            <w:hyperlink r:id="rId10">
              <w:r w:rsidRPr="4EC7F45E">
                <w:rPr>
                  <w:rStyle w:val="Hyperlink"/>
                  <w:rFonts w:ascii="AdobeArabic-Regular" w:hAnsi="AdobeArabic-Regular" w:cs="AdobeArabic-Regular"/>
                  <w:b w:val="0"/>
                  <w:bCs w:val="0"/>
                  <w:lang w:val="fr-CA"/>
                </w:rPr>
                <w:t>tournoi@ahmby.ca</w:t>
              </w:r>
            </w:hyperlink>
            <w:r w:rsidRPr="4EC7F45E">
              <w:rPr>
                <w:rFonts w:ascii="AdobeArabic-Regular" w:hAnsi="AdobeArabic-Regular" w:cs="AdobeArabic-Regular"/>
                <w:b w:val="0"/>
                <w:bCs w:val="0"/>
                <w:lang w:val="fr-CA"/>
              </w:rPr>
              <w:t>, mettre comme réponse à votre question :</w:t>
            </w:r>
            <w:r w:rsidRPr="4EC7F45E">
              <w:rPr>
                <w:rFonts w:ascii="AdobeArabic-Regular" w:hAnsi="AdobeArabic-Regular" w:cs="AdobeArabic-Regular"/>
                <w:lang w:val="fr-CA"/>
              </w:rPr>
              <w:t xml:space="preserve"> </w:t>
            </w:r>
            <w:r w:rsidRPr="4EC7F45E">
              <w:rPr>
                <w:rFonts w:ascii="AdobeArabic-Regular" w:hAnsi="AdobeArabic-Regular" w:cs="AdobeArabic-Regular"/>
                <w:color w:val="FF0000"/>
                <w:lang w:val="fr-CA"/>
              </w:rPr>
              <w:t>tournoiahmby2025</w:t>
            </w:r>
            <w:r w:rsidRPr="4EC7F45E">
              <w:rPr>
                <w:rFonts w:ascii="AdobeArabic-Regular" w:hAnsi="AdobeArabic-Regular" w:cs="AdobeArabic-Regular"/>
                <w:b w:val="0"/>
                <w:bCs w:val="0"/>
                <w:color w:val="FF0000"/>
                <w:lang w:val="fr-CA"/>
              </w:rPr>
              <w:t xml:space="preserve">. </w:t>
            </w:r>
            <w:r w:rsidRPr="4EC7F45E">
              <w:rPr>
                <w:rFonts w:ascii="AdobeArabic-Regular" w:hAnsi="AdobeArabic-Regular" w:cs="AdobeArabic-Regular"/>
                <w:b w:val="0"/>
                <w:bCs w:val="0"/>
                <w:lang w:val="fr-CA"/>
              </w:rPr>
              <w:t>Un délai de 72 heures est donné pour recevoir le paiement suite à l’acceptation de l’équipe.</w:t>
            </w:r>
          </w:p>
          <w:p w14:paraId="01B425AD" w14:textId="77777777" w:rsidR="00B36E8D" w:rsidRPr="00471229" w:rsidRDefault="00B36E8D" w:rsidP="00A436AC">
            <w:pPr>
              <w:autoSpaceDE w:val="0"/>
              <w:autoSpaceDN w:val="0"/>
              <w:adjustRightInd w:val="0"/>
              <w:jc w:val="both"/>
              <w:rPr>
                <w:rFonts w:ascii="AdobeArabic-Regular" w:hAnsi="AdobeArabic-Regular" w:cs="AdobeArabic-Regular"/>
                <w:szCs w:val="24"/>
                <w:lang w:val="fr-CA"/>
              </w:rPr>
            </w:pPr>
          </w:p>
          <w:p w14:paraId="771604CF" w14:textId="2DE6CDB7" w:rsidR="00B36E8D" w:rsidRPr="008B3A13" w:rsidRDefault="4EC7F45E" w:rsidP="4EC7F45E">
            <w:pPr>
              <w:autoSpaceDE w:val="0"/>
              <w:autoSpaceDN w:val="0"/>
              <w:adjustRightInd w:val="0"/>
              <w:jc w:val="both"/>
              <w:rPr>
                <w:rFonts w:ascii="AdobeArabic-Regular" w:hAnsi="AdobeArabic-Regular" w:cs="AdobeArabic-Regular"/>
                <w:u w:val="single"/>
                <w:lang w:val="fr-CA"/>
              </w:rPr>
            </w:pPr>
            <w:r w:rsidRPr="4EC7F45E">
              <w:rPr>
                <w:rFonts w:ascii="AdobeArabic-Regular" w:hAnsi="AdobeArabic-Regular" w:cs="AdobeArabic-Regular"/>
                <w:u w:val="single"/>
                <w:lang w:val="fr-CA"/>
              </w:rPr>
              <w:t>En cas d’abandon d’une équipe après le 1</w:t>
            </w:r>
            <w:r w:rsidRPr="4EC7F45E">
              <w:rPr>
                <w:rFonts w:ascii="AdobeArabic-Regular" w:hAnsi="AdobeArabic-Regular" w:cs="AdobeArabic-Regular"/>
                <w:u w:val="single"/>
                <w:vertAlign w:val="superscript"/>
                <w:lang w:val="fr-CA"/>
              </w:rPr>
              <w:t>er</w:t>
            </w:r>
            <w:r w:rsidRPr="4EC7F45E">
              <w:rPr>
                <w:rFonts w:ascii="AdobeArabic-Regular" w:hAnsi="AdobeArabic-Regular" w:cs="AdobeArabic-Regular"/>
                <w:u w:val="single"/>
                <w:lang w:val="fr-CA"/>
              </w:rPr>
              <w:t xml:space="preserve"> décembre 2024, cette dernière perdra ses frais d’inscription.</w:t>
            </w:r>
          </w:p>
          <w:p w14:paraId="0CE93EFB" w14:textId="7BC5626B" w:rsidR="006642E5" w:rsidRDefault="006642E5" w:rsidP="006642E5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b w:val="0"/>
                <w:bCs w:val="0"/>
                <w:szCs w:val="20"/>
                <w:lang w:val="fr-CA"/>
              </w:rPr>
            </w:pPr>
          </w:p>
          <w:p w14:paraId="779FE374" w14:textId="60696EF0" w:rsidR="006642E5" w:rsidRPr="008B3A13" w:rsidRDefault="4EC7F45E" w:rsidP="00B31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88" w:hanging="362"/>
              <w:rPr>
                <w:rFonts w:ascii="AdobeArabic-Regular" w:hAnsi="AdobeArabic-Regular" w:cs="AdobeArabic-Regular"/>
                <w:b w:val="0"/>
                <w:bCs w:val="0"/>
                <w:sz w:val="24"/>
                <w:szCs w:val="24"/>
                <w:lang w:val="fr-CA"/>
              </w:rPr>
            </w:pPr>
            <w:r w:rsidRPr="4EC7F45E">
              <w:rPr>
                <w:rFonts w:ascii="AdobeArabic-Regular" w:hAnsi="AdobeArabic-Regular" w:cs="AdobeArabic-Regular"/>
                <w:b w:val="0"/>
                <w:bCs w:val="0"/>
                <w:sz w:val="24"/>
                <w:szCs w:val="24"/>
                <w:lang w:val="fr-CA"/>
              </w:rPr>
              <w:t>Le formulaire T112 de votre équipe devra être fourni pour le 15 décembre 2024</w:t>
            </w:r>
          </w:p>
          <w:p w14:paraId="4BE5DB37" w14:textId="5152C57F" w:rsidR="006642E5" w:rsidRPr="008B3A13" w:rsidRDefault="006642E5" w:rsidP="00B31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88" w:hanging="362"/>
              <w:rPr>
                <w:rFonts w:ascii="AdobeArabic-Regular" w:hAnsi="AdobeArabic-Regular" w:cs="AdobeArabic-Regular"/>
                <w:b w:val="0"/>
                <w:bCs w:val="0"/>
                <w:sz w:val="24"/>
                <w:szCs w:val="24"/>
                <w:lang w:val="fr-CA"/>
              </w:rPr>
            </w:pPr>
            <w:r w:rsidRPr="008B3A13">
              <w:rPr>
                <w:rFonts w:ascii="AdobeArabic-Regular" w:hAnsi="AdobeArabic-Regular" w:cs="AdobeArabic-Regular"/>
                <w:b w:val="0"/>
                <w:bCs w:val="0"/>
                <w:sz w:val="24"/>
                <w:szCs w:val="24"/>
                <w:lang w:val="fr-CA"/>
              </w:rPr>
              <w:t>L’inscription</w:t>
            </w:r>
            <w:r w:rsidR="008329EB" w:rsidRPr="008B3A13">
              <w:rPr>
                <w:rFonts w:ascii="AdobeArabic-Regular" w:hAnsi="AdobeArabic-Regular" w:cs="AdobeArabic-Regular"/>
                <w:b w:val="0"/>
                <w:bCs w:val="0"/>
                <w:sz w:val="24"/>
                <w:szCs w:val="24"/>
                <w:lang w:val="fr-CA"/>
              </w:rPr>
              <w:t xml:space="preserve"> finale</w:t>
            </w:r>
            <w:r w:rsidRPr="008B3A13">
              <w:rPr>
                <w:rFonts w:ascii="AdobeArabic-Regular" w:hAnsi="AdobeArabic-Regular" w:cs="AdobeArabic-Regular"/>
                <w:b w:val="0"/>
                <w:bCs w:val="0"/>
                <w:sz w:val="24"/>
                <w:szCs w:val="24"/>
                <w:lang w:val="fr-CA"/>
              </w:rPr>
              <w:t xml:space="preserve"> d’une équipe sera confirmée seulement après le paiement complet</w:t>
            </w:r>
          </w:p>
          <w:p w14:paraId="4C17B368" w14:textId="4B36D0B6" w:rsidR="006642E5" w:rsidRPr="008B3A13" w:rsidRDefault="4EC7F45E" w:rsidP="00B31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88" w:hanging="362"/>
              <w:rPr>
                <w:b w:val="0"/>
                <w:bCs w:val="0"/>
                <w:lang w:val="fr-CA"/>
              </w:rPr>
            </w:pPr>
            <w:r w:rsidRPr="4EC7F45E">
              <w:rPr>
                <w:rFonts w:ascii="AdobeArabic-Regular" w:hAnsi="AdobeArabic-Regular" w:cs="AdobeArabic-Regular"/>
                <w:b w:val="0"/>
                <w:bCs w:val="0"/>
                <w:sz w:val="24"/>
                <w:szCs w:val="24"/>
                <w:lang w:val="fr-CA"/>
              </w:rPr>
              <w:t xml:space="preserve">Aucun changement à la liste des joueurs ne sera accepté après le 6 janvier </w:t>
            </w:r>
            <w:r w:rsidRPr="4EC7F45E">
              <w:rPr>
                <w:rFonts w:ascii="AdobeArabic-Regular" w:hAnsi="AdobeArabic-Regular" w:cs="AdobeArabic-Regular"/>
                <w:b w:val="0"/>
                <w:bCs w:val="0"/>
                <w:sz w:val="26"/>
                <w:szCs w:val="26"/>
                <w:lang w:val="fr-CA"/>
              </w:rPr>
              <w:t>2025</w:t>
            </w:r>
            <w:r w:rsidRPr="4EC7F45E">
              <w:rPr>
                <w:b w:val="0"/>
                <w:bCs w:val="0"/>
                <w:noProof/>
                <w:sz w:val="28"/>
                <w:szCs w:val="28"/>
                <w:lang w:val="fr-CA" w:eastAsia="fr-CA"/>
              </w:rPr>
              <w:t xml:space="preserve"> </w:t>
            </w:r>
          </w:p>
          <w:p w14:paraId="22C3646D" w14:textId="07A3960E" w:rsidR="006642E5" w:rsidRPr="00471229" w:rsidRDefault="006642E5" w:rsidP="00804DE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488" w:hanging="362"/>
              <w:rPr>
                <w:rFonts w:ascii="MaiandraGD-Regular" w:hAnsi="MaiandraGD-Regular" w:cs="MaiandraGD-Regular"/>
                <w:szCs w:val="20"/>
                <w:lang w:val="fr-CA"/>
              </w:rPr>
            </w:pPr>
            <w:r w:rsidRPr="00804DE0">
              <w:rPr>
                <w:rStyle w:val="Strong"/>
                <w:sz w:val="28"/>
                <w:szCs w:val="28"/>
                <w:lang w:val="fr-CA"/>
              </w:rPr>
              <w:t xml:space="preserve">Envoyez votre formulaire et informations par courriel </w:t>
            </w:r>
            <w:r w:rsidR="008B3A13">
              <w:rPr>
                <w:rStyle w:val="Strong"/>
                <w:sz w:val="28"/>
                <w:szCs w:val="28"/>
                <w:lang w:val="fr-CA"/>
              </w:rPr>
              <w:t>à</w:t>
            </w:r>
            <w:r w:rsidRPr="00804DE0">
              <w:rPr>
                <w:rStyle w:val="Strong"/>
                <w:sz w:val="28"/>
                <w:szCs w:val="28"/>
                <w:lang w:val="fr-CA"/>
              </w:rPr>
              <w:t xml:space="preserve"> : </w:t>
            </w:r>
            <w:hyperlink r:id="rId11" w:history="1">
              <w:r w:rsidRPr="00804DE0">
                <w:rPr>
                  <w:rStyle w:val="Hyperlink"/>
                  <w:sz w:val="28"/>
                  <w:szCs w:val="28"/>
                  <w:lang w:val="fr-CA"/>
                </w:rPr>
                <w:t>tournoi@ahmby.ca</w:t>
              </w:r>
            </w:hyperlink>
          </w:p>
        </w:tc>
      </w:tr>
      <w:tr w:rsidR="00B36E8D" w:rsidRPr="00E330A8" w14:paraId="0788F5B6" w14:textId="77777777" w:rsidTr="4EC7F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2" w:type="dxa"/>
            <w:gridSpan w:val="4"/>
            <w:vMerge/>
          </w:tcPr>
          <w:p w14:paraId="64BB7BCB" w14:textId="77777777" w:rsidR="00B36E8D" w:rsidRPr="00471229" w:rsidRDefault="00B36E8D" w:rsidP="00E5377C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szCs w:val="20"/>
                <w:lang w:val="fr-CA"/>
              </w:rPr>
            </w:pPr>
          </w:p>
        </w:tc>
      </w:tr>
      <w:tr w:rsidR="00B36E8D" w:rsidRPr="00E330A8" w14:paraId="4C09E592" w14:textId="77777777" w:rsidTr="4EC7F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2" w:type="dxa"/>
            <w:gridSpan w:val="4"/>
            <w:vMerge/>
          </w:tcPr>
          <w:p w14:paraId="3CF98902" w14:textId="77777777" w:rsidR="00B36E8D" w:rsidRPr="00471229" w:rsidRDefault="00B36E8D" w:rsidP="004D1EFC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szCs w:val="20"/>
                <w:lang w:val="fr-CA"/>
              </w:rPr>
            </w:pPr>
          </w:p>
        </w:tc>
      </w:tr>
      <w:tr w:rsidR="00B36E8D" w:rsidRPr="00E330A8" w14:paraId="7F120D35" w14:textId="77777777" w:rsidTr="4EC7F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2" w:type="dxa"/>
            <w:gridSpan w:val="4"/>
            <w:vMerge/>
          </w:tcPr>
          <w:p w14:paraId="7CB67777" w14:textId="77777777" w:rsidR="00B36E8D" w:rsidRPr="00471229" w:rsidRDefault="00B36E8D" w:rsidP="00E5377C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  <w:szCs w:val="20"/>
                <w:lang w:val="fr-CA"/>
              </w:rPr>
            </w:pPr>
          </w:p>
        </w:tc>
      </w:tr>
    </w:tbl>
    <w:p w14:paraId="1D0CB405" w14:textId="6BF094D2" w:rsidR="002E0174" w:rsidRPr="00E319D4" w:rsidRDefault="002E0174" w:rsidP="00E319D4">
      <w:pPr>
        <w:autoSpaceDE w:val="0"/>
        <w:autoSpaceDN w:val="0"/>
        <w:adjustRightInd w:val="0"/>
        <w:spacing w:after="0" w:line="240" w:lineRule="auto"/>
        <w:rPr>
          <w:rStyle w:val="Strong"/>
          <w:sz w:val="28"/>
          <w:szCs w:val="28"/>
          <w:lang w:val="fr-CA"/>
        </w:rPr>
      </w:pPr>
    </w:p>
    <w:sectPr w:rsidR="002E0174" w:rsidRPr="00E319D4" w:rsidSect="00E319D4">
      <w:footerReference w:type="default" r:id="rId12"/>
      <w:pgSz w:w="12240" w:h="15840"/>
      <w:pgMar w:top="1418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254DA" w14:textId="77777777" w:rsidR="00B03C96" w:rsidRDefault="00B03C96" w:rsidP="008740A6">
      <w:pPr>
        <w:spacing w:after="0" w:line="240" w:lineRule="auto"/>
      </w:pPr>
      <w:r>
        <w:separator/>
      </w:r>
    </w:p>
  </w:endnote>
  <w:endnote w:type="continuationSeparator" w:id="0">
    <w:p w14:paraId="1E116387" w14:textId="77777777" w:rsidR="00B03C96" w:rsidRDefault="00B03C96" w:rsidP="0087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Arabic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G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C3980" w14:textId="77777777" w:rsidR="00C53EAA" w:rsidRDefault="00C53EAA" w:rsidP="008740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14911" w14:textId="77777777" w:rsidR="00B03C96" w:rsidRDefault="00B03C96" w:rsidP="008740A6">
      <w:pPr>
        <w:spacing w:after="0" w:line="240" w:lineRule="auto"/>
      </w:pPr>
      <w:r>
        <w:separator/>
      </w:r>
    </w:p>
  </w:footnote>
  <w:footnote w:type="continuationSeparator" w:id="0">
    <w:p w14:paraId="04CDB018" w14:textId="77777777" w:rsidR="00B03C96" w:rsidRDefault="00B03C96" w:rsidP="0087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20741"/>
    <w:multiLevelType w:val="hybridMultilevel"/>
    <w:tmpl w:val="02C4731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6254D"/>
    <w:multiLevelType w:val="hybridMultilevel"/>
    <w:tmpl w:val="EA681A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4167">
    <w:abstractNumId w:val="1"/>
  </w:num>
  <w:num w:numId="2" w16cid:durableId="115464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72"/>
    <w:rsid w:val="000231B6"/>
    <w:rsid w:val="00053CBA"/>
    <w:rsid w:val="000B6C95"/>
    <w:rsid w:val="000D212D"/>
    <w:rsid w:val="000D45F9"/>
    <w:rsid w:val="000D4A5D"/>
    <w:rsid w:val="000F5ADD"/>
    <w:rsid w:val="00144096"/>
    <w:rsid w:val="001B13B5"/>
    <w:rsid w:val="001C7085"/>
    <w:rsid w:val="001D701F"/>
    <w:rsid w:val="001E74AB"/>
    <w:rsid w:val="002626E9"/>
    <w:rsid w:val="00271384"/>
    <w:rsid w:val="00281FCE"/>
    <w:rsid w:val="00283229"/>
    <w:rsid w:val="002B1FC9"/>
    <w:rsid w:val="002E0174"/>
    <w:rsid w:val="00307FA0"/>
    <w:rsid w:val="00347F37"/>
    <w:rsid w:val="00455222"/>
    <w:rsid w:val="00463ECF"/>
    <w:rsid w:val="00471229"/>
    <w:rsid w:val="004844E9"/>
    <w:rsid w:val="00485574"/>
    <w:rsid w:val="00491033"/>
    <w:rsid w:val="004D1EFC"/>
    <w:rsid w:val="004F065E"/>
    <w:rsid w:val="00522361"/>
    <w:rsid w:val="00523015"/>
    <w:rsid w:val="00526FC6"/>
    <w:rsid w:val="00532EDC"/>
    <w:rsid w:val="00543872"/>
    <w:rsid w:val="005536FE"/>
    <w:rsid w:val="005612FD"/>
    <w:rsid w:val="00566B2C"/>
    <w:rsid w:val="00575FB3"/>
    <w:rsid w:val="005E16F7"/>
    <w:rsid w:val="005E2E4F"/>
    <w:rsid w:val="00663468"/>
    <w:rsid w:val="006642E5"/>
    <w:rsid w:val="00690DAF"/>
    <w:rsid w:val="00695525"/>
    <w:rsid w:val="006A087B"/>
    <w:rsid w:val="006E6170"/>
    <w:rsid w:val="0071435B"/>
    <w:rsid w:val="0075271F"/>
    <w:rsid w:val="00777C96"/>
    <w:rsid w:val="007B5FE8"/>
    <w:rsid w:val="007C458B"/>
    <w:rsid w:val="00802884"/>
    <w:rsid w:val="00804DE0"/>
    <w:rsid w:val="00810403"/>
    <w:rsid w:val="00826CB7"/>
    <w:rsid w:val="008329EB"/>
    <w:rsid w:val="008740A6"/>
    <w:rsid w:val="008B3A13"/>
    <w:rsid w:val="008C07B6"/>
    <w:rsid w:val="0094204E"/>
    <w:rsid w:val="00994D40"/>
    <w:rsid w:val="009D3F45"/>
    <w:rsid w:val="009E7061"/>
    <w:rsid w:val="00A436AC"/>
    <w:rsid w:val="00A66254"/>
    <w:rsid w:val="00A76CF6"/>
    <w:rsid w:val="00AD70B6"/>
    <w:rsid w:val="00AE3C85"/>
    <w:rsid w:val="00AE7D24"/>
    <w:rsid w:val="00AF33DD"/>
    <w:rsid w:val="00B03C96"/>
    <w:rsid w:val="00B1739E"/>
    <w:rsid w:val="00B3130D"/>
    <w:rsid w:val="00B36E8D"/>
    <w:rsid w:val="00B71E10"/>
    <w:rsid w:val="00B76DEC"/>
    <w:rsid w:val="00B76E42"/>
    <w:rsid w:val="00BA70E3"/>
    <w:rsid w:val="00BE491E"/>
    <w:rsid w:val="00C120A7"/>
    <w:rsid w:val="00C170E6"/>
    <w:rsid w:val="00C22C6A"/>
    <w:rsid w:val="00C27E25"/>
    <w:rsid w:val="00C4786C"/>
    <w:rsid w:val="00C53EAA"/>
    <w:rsid w:val="00CB2C70"/>
    <w:rsid w:val="00CF1448"/>
    <w:rsid w:val="00D4365E"/>
    <w:rsid w:val="00D4667B"/>
    <w:rsid w:val="00D9604C"/>
    <w:rsid w:val="00DB0566"/>
    <w:rsid w:val="00DE53FD"/>
    <w:rsid w:val="00DE5F08"/>
    <w:rsid w:val="00E028C5"/>
    <w:rsid w:val="00E319D4"/>
    <w:rsid w:val="00E330A8"/>
    <w:rsid w:val="00E44788"/>
    <w:rsid w:val="00E5377C"/>
    <w:rsid w:val="00E83721"/>
    <w:rsid w:val="00E85E57"/>
    <w:rsid w:val="00EA36C3"/>
    <w:rsid w:val="00EC240A"/>
    <w:rsid w:val="00EE26E6"/>
    <w:rsid w:val="00F076BC"/>
    <w:rsid w:val="00F73E2B"/>
    <w:rsid w:val="00F95C9D"/>
    <w:rsid w:val="00FF07CA"/>
    <w:rsid w:val="4EC7F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AF5B2"/>
  <w15:docId w15:val="{EFE33492-9D9E-4BA3-A01C-1832923F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8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Normal"/>
    <w:uiPriority w:val="60"/>
    <w:rsid w:val="0014409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eclaire-Accent11">
    <w:name w:val="Liste claire - Accent 11"/>
    <w:basedOn w:val="TableNormal"/>
    <w:uiPriority w:val="61"/>
    <w:rsid w:val="0014409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lleclaire-Accent11">
    <w:name w:val="Grille claire - Accent 11"/>
    <w:basedOn w:val="TableNormal"/>
    <w:uiPriority w:val="62"/>
    <w:rsid w:val="0014409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537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37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Listemoyenne1-Accent11">
    <w:name w:val="Liste moyenne 1 - Accent 11"/>
    <w:basedOn w:val="TableNormal"/>
    <w:uiPriority w:val="65"/>
    <w:rsid w:val="004D1E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43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4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0A6"/>
  </w:style>
  <w:style w:type="paragraph" w:styleId="Footer">
    <w:name w:val="footer"/>
    <w:basedOn w:val="Normal"/>
    <w:link w:val="FooterChar"/>
    <w:uiPriority w:val="99"/>
    <w:semiHidden/>
    <w:unhideWhenUsed/>
    <w:rsid w:val="00874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0A6"/>
  </w:style>
  <w:style w:type="character" w:styleId="Strong">
    <w:name w:val="Strong"/>
    <w:basedOn w:val="DefaultParagraphFont"/>
    <w:uiPriority w:val="22"/>
    <w:qFormat/>
    <w:rsid w:val="00EA36C3"/>
    <w:rPr>
      <w:b/>
      <w:bCs/>
    </w:rPr>
  </w:style>
  <w:style w:type="character" w:styleId="Hyperlink">
    <w:name w:val="Hyperlink"/>
    <w:basedOn w:val="DefaultParagraphFont"/>
    <w:uiPriority w:val="99"/>
    <w:unhideWhenUsed/>
    <w:rsid w:val="002E01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noi@ahmby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urnoi@ahmby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urnoi@ahmby.c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2D0CCB6E1D409DB3ACCE456D80E4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5EE21-DC20-403C-A5DF-968587D150D6}"/>
      </w:docPartPr>
      <w:docPartBody>
        <w:p w:rsidR="0025197C" w:rsidRDefault="003A59BF" w:rsidP="003A59BF">
          <w:pPr>
            <w:pStyle w:val="BA2D0CCB6E1D409DB3ACCE456D80E4AB4"/>
          </w:pPr>
          <w:r w:rsidRPr="00F314B9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3C6BC26648D241F39635BD8093A1C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D605CD-4F2B-4106-8B17-489C617D7983}"/>
      </w:docPartPr>
      <w:docPartBody>
        <w:p w:rsidR="0025197C" w:rsidRDefault="003A59BF" w:rsidP="003A59BF">
          <w:pPr>
            <w:pStyle w:val="3C6BC26648D241F39635BD8093A1C1A23"/>
          </w:pPr>
          <w:r w:rsidRPr="00F314B9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68BC98E4E0B14907A085FE08122111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2C78B-D696-4132-B417-A4AB79201132}"/>
      </w:docPartPr>
      <w:docPartBody>
        <w:p w:rsidR="0025197C" w:rsidRDefault="003A59BF" w:rsidP="003A59BF">
          <w:pPr>
            <w:pStyle w:val="68BC98E4E0B14907A085FE08122111AB3"/>
          </w:pPr>
          <w:r w:rsidRPr="00F314B9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64434A48D2DB4166AFBE60180A2E5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2C840-58CD-46C9-BB29-9C91B1963791}"/>
      </w:docPartPr>
      <w:docPartBody>
        <w:p w:rsidR="0025197C" w:rsidRDefault="003A59BF" w:rsidP="003A59BF">
          <w:pPr>
            <w:pStyle w:val="64434A48D2DB4166AFBE60180A2E57393"/>
          </w:pPr>
          <w:r>
            <w:rPr>
              <w:rStyle w:val="PlaceholderText"/>
            </w:rPr>
            <w:t>Couleur</w:t>
          </w:r>
        </w:p>
      </w:docPartBody>
    </w:docPart>
    <w:docPart>
      <w:docPartPr>
        <w:name w:val="1509A68E91124A09815D1C0CF308E7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C8C45-B214-4388-A9B1-1BA1277A8EA8}"/>
      </w:docPartPr>
      <w:docPartBody>
        <w:p w:rsidR="0025197C" w:rsidRDefault="003A59BF" w:rsidP="003A59BF">
          <w:pPr>
            <w:pStyle w:val="1509A68E91124A09815D1C0CF308E73C3"/>
          </w:pPr>
          <w:r w:rsidRPr="00F314B9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7562AA460A4E4DACB9DB92C1B0333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64ADA-3EFC-48E9-9A34-035BD6B910F6}"/>
      </w:docPartPr>
      <w:docPartBody>
        <w:p w:rsidR="0025197C" w:rsidRDefault="003A59BF" w:rsidP="003A59BF">
          <w:pPr>
            <w:pStyle w:val="7562AA460A4E4DACB9DB92C1B0333D143"/>
          </w:pPr>
          <w:r w:rsidRPr="00F314B9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05EFB0BB99824F86A39564E3EAC6C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05E8B-1FA3-4775-BC83-5BCF4296F5B2}"/>
      </w:docPartPr>
      <w:docPartBody>
        <w:p w:rsidR="0025197C" w:rsidRDefault="003A59BF" w:rsidP="003A59BF">
          <w:pPr>
            <w:pStyle w:val="05EFB0BB99824F86A39564E3EAC6CBEF3"/>
          </w:pPr>
          <w:r w:rsidRPr="00F314B9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13C5A19722CE4D2F9332D8B427FF6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84710-FFA6-4FC7-9AB1-53B9482523E8}"/>
      </w:docPartPr>
      <w:docPartBody>
        <w:p w:rsidR="0025197C" w:rsidRDefault="003A59BF" w:rsidP="003A59BF">
          <w:pPr>
            <w:pStyle w:val="13C5A19722CE4D2F9332D8B427FF6E3E3"/>
          </w:pPr>
          <w:r w:rsidRPr="00F314B9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26D5013B4A3642C083816EC428102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4A94A-F6CE-4C12-8084-2A330AD5E61A}"/>
      </w:docPartPr>
      <w:docPartBody>
        <w:p w:rsidR="0025197C" w:rsidRDefault="003A59BF" w:rsidP="003A59BF">
          <w:pPr>
            <w:pStyle w:val="26D5013B4A3642C083816EC4281023202"/>
          </w:pPr>
          <w:r w:rsidRPr="00F314B9">
            <w:rPr>
              <w:rStyle w:val="PlaceholderText"/>
            </w:rPr>
            <w:t>C</w:t>
          </w:r>
          <w:r>
            <w:rPr>
              <w:rStyle w:val="PlaceholderText"/>
            </w:rPr>
            <w:t>ouleur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Arabic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G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16"/>
    <w:rsid w:val="000B50DC"/>
    <w:rsid w:val="0016582F"/>
    <w:rsid w:val="001B0CFE"/>
    <w:rsid w:val="001E0AB1"/>
    <w:rsid w:val="001E40AB"/>
    <w:rsid w:val="001E74AB"/>
    <w:rsid w:val="0025197C"/>
    <w:rsid w:val="003746FD"/>
    <w:rsid w:val="003A59BF"/>
    <w:rsid w:val="00485574"/>
    <w:rsid w:val="005E76C4"/>
    <w:rsid w:val="00617672"/>
    <w:rsid w:val="0061770E"/>
    <w:rsid w:val="00660CD9"/>
    <w:rsid w:val="00693E28"/>
    <w:rsid w:val="006A188E"/>
    <w:rsid w:val="0075007D"/>
    <w:rsid w:val="008A4694"/>
    <w:rsid w:val="008D7FFE"/>
    <w:rsid w:val="00A72F0C"/>
    <w:rsid w:val="00A743D3"/>
    <w:rsid w:val="00BB3C6E"/>
    <w:rsid w:val="00BC4D57"/>
    <w:rsid w:val="00C170E6"/>
    <w:rsid w:val="00C33242"/>
    <w:rsid w:val="00C5071E"/>
    <w:rsid w:val="00C66B86"/>
    <w:rsid w:val="00D82E73"/>
    <w:rsid w:val="00DF0C47"/>
    <w:rsid w:val="00E770AA"/>
    <w:rsid w:val="00E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59BF"/>
    <w:rPr>
      <w:color w:val="808080"/>
    </w:rPr>
  </w:style>
  <w:style w:type="paragraph" w:customStyle="1" w:styleId="3C6BC26648D241F39635BD8093A1C1A23">
    <w:name w:val="3C6BC26648D241F39635BD8093A1C1A23"/>
    <w:rsid w:val="003A59BF"/>
    <w:rPr>
      <w:rFonts w:eastAsiaTheme="minorHAnsi"/>
      <w:lang w:eastAsia="en-US"/>
    </w:rPr>
  </w:style>
  <w:style w:type="paragraph" w:customStyle="1" w:styleId="68BC98E4E0B14907A085FE08122111AB3">
    <w:name w:val="68BC98E4E0B14907A085FE08122111AB3"/>
    <w:rsid w:val="003A59BF"/>
    <w:rPr>
      <w:rFonts w:eastAsiaTheme="minorHAnsi"/>
      <w:lang w:eastAsia="en-US"/>
    </w:rPr>
  </w:style>
  <w:style w:type="paragraph" w:customStyle="1" w:styleId="BA2D0CCB6E1D409DB3ACCE456D80E4AB4">
    <w:name w:val="BA2D0CCB6E1D409DB3ACCE456D80E4AB4"/>
    <w:rsid w:val="003A59BF"/>
    <w:rPr>
      <w:rFonts w:eastAsiaTheme="minorHAnsi"/>
      <w:lang w:eastAsia="en-US"/>
    </w:rPr>
  </w:style>
  <w:style w:type="paragraph" w:customStyle="1" w:styleId="64434A48D2DB4166AFBE60180A2E57393">
    <w:name w:val="64434A48D2DB4166AFBE60180A2E57393"/>
    <w:rsid w:val="003A59BF"/>
    <w:rPr>
      <w:rFonts w:eastAsiaTheme="minorHAnsi"/>
      <w:lang w:eastAsia="en-US"/>
    </w:rPr>
  </w:style>
  <w:style w:type="paragraph" w:customStyle="1" w:styleId="26D5013B4A3642C083816EC4281023202">
    <w:name w:val="26D5013B4A3642C083816EC4281023202"/>
    <w:rsid w:val="003A59BF"/>
    <w:rPr>
      <w:rFonts w:eastAsiaTheme="minorHAnsi"/>
      <w:lang w:eastAsia="en-US"/>
    </w:rPr>
  </w:style>
  <w:style w:type="paragraph" w:customStyle="1" w:styleId="1509A68E91124A09815D1C0CF308E73C3">
    <w:name w:val="1509A68E91124A09815D1C0CF308E73C3"/>
    <w:rsid w:val="003A59BF"/>
    <w:rPr>
      <w:rFonts w:eastAsiaTheme="minorHAnsi"/>
      <w:lang w:eastAsia="en-US"/>
    </w:rPr>
  </w:style>
  <w:style w:type="paragraph" w:customStyle="1" w:styleId="7562AA460A4E4DACB9DB92C1B0333D143">
    <w:name w:val="7562AA460A4E4DACB9DB92C1B0333D143"/>
    <w:rsid w:val="003A59BF"/>
    <w:rPr>
      <w:rFonts w:eastAsiaTheme="minorHAnsi"/>
      <w:lang w:eastAsia="en-US"/>
    </w:rPr>
  </w:style>
  <w:style w:type="paragraph" w:customStyle="1" w:styleId="05EFB0BB99824F86A39564E3EAC6CBEF3">
    <w:name w:val="05EFB0BB99824F86A39564E3EAC6CBEF3"/>
    <w:rsid w:val="003A59BF"/>
    <w:rPr>
      <w:rFonts w:eastAsiaTheme="minorHAnsi"/>
      <w:lang w:eastAsia="en-US"/>
    </w:rPr>
  </w:style>
  <w:style w:type="paragraph" w:customStyle="1" w:styleId="13C5A19722CE4D2F9332D8B427FF6E3E3">
    <w:name w:val="13C5A19722CE4D2F9332D8B427FF6E3E3"/>
    <w:rsid w:val="003A59B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8472E-F745-40D6-9B0A-43188A1E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AQHSST secrétariat</dc:creator>
  <cp:lastModifiedBy>Jessica Blanchette</cp:lastModifiedBy>
  <cp:revision>3</cp:revision>
  <cp:lastPrinted>2015-08-28T13:47:00Z</cp:lastPrinted>
  <dcterms:created xsi:type="dcterms:W3CDTF">2024-09-26T14:31:00Z</dcterms:created>
  <dcterms:modified xsi:type="dcterms:W3CDTF">2024-09-26T15:45:00Z</dcterms:modified>
</cp:coreProperties>
</file>