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47" w:rsidRPr="00D63767" w:rsidRDefault="00DB4A94" w:rsidP="00C143FE">
      <w:pPr>
        <w:spacing w:after="0"/>
        <w:jc w:val="center"/>
        <w:rPr>
          <w:rFonts w:ascii="Verdana" w:hAnsi="Verdana" w:cs="Arial"/>
          <w:b/>
          <w:sz w:val="32"/>
          <w:szCs w:val="32"/>
        </w:rPr>
      </w:pPr>
      <w:bookmarkStart w:id="0" w:name="_GoBack"/>
      <w:bookmarkEnd w:id="0"/>
      <w:r w:rsidRPr="00D63767"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-304800</wp:posOffset>
            </wp:positionV>
            <wp:extent cx="1187450" cy="1009650"/>
            <wp:effectExtent l="19050" t="0" r="0" b="0"/>
            <wp:wrapSquare wrapText="bothSides"/>
            <wp:docPr id="1" name="Image 1" descr="logo ARP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RP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78C" w:rsidRPr="00D63767">
        <w:rPr>
          <w:rFonts w:ascii="Verdana" w:hAnsi="Verdana" w:cs="Arial"/>
          <w:b/>
          <w:sz w:val="32"/>
          <w:szCs w:val="32"/>
        </w:rPr>
        <w:t>Fondation Marc Gagnon</w:t>
      </w:r>
    </w:p>
    <w:p w:rsidR="0069643E" w:rsidRDefault="0069643E" w:rsidP="00144667">
      <w:pPr>
        <w:spacing w:after="0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Cadre de référence</w:t>
      </w:r>
    </w:p>
    <w:p w:rsidR="00FB078C" w:rsidRPr="00D63767" w:rsidRDefault="0069643E" w:rsidP="00144667">
      <w:pPr>
        <w:spacing w:after="0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D</w:t>
      </w:r>
      <w:r w:rsidR="00FB078C" w:rsidRPr="00D63767">
        <w:rPr>
          <w:rFonts w:ascii="Verdana" w:hAnsi="Verdana" w:cs="Arial"/>
          <w:b/>
          <w:sz w:val="32"/>
          <w:szCs w:val="32"/>
        </w:rPr>
        <w:t>emande de bourse</w:t>
      </w:r>
    </w:p>
    <w:p w:rsidR="00FB078C" w:rsidRDefault="00FB078C" w:rsidP="00144667">
      <w:pPr>
        <w:spacing w:after="0"/>
        <w:rPr>
          <w:rFonts w:ascii="Arial" w:hAnsi="Arial" w:cs="Arial"/>
        </w:rPr>
      </w:pPr>
    </w:p>
    <w:p w:rsidR="00C143FE" w:rsidRDefault="00C143FE" w:rsidP="00C143FE">
      <w:pPr>
        <w:spacing w:after="0"/>
        <w:rPr>
          <w:rFonts w:ascii="Arial" w:hAnsi="Arial" w:cs="Arial"/>
          <w:b/>
          <w:sz w:val="24"/>
          <w:szCs w:val="24"/>
        </w:rPr>
      </w:pPr>
    </w:p>
    <w:p w:rsidR="00F138D6" w:rsidRPr="00C143FE" w:rsidRDefault="00F138D6" w:rsidP="00C143FE">
      <w:pPr>
        <w:spacing w:after="0"/>
        <w:rPr>
          <w:rFonts w:ascii="Arial" w:hAnsi="Arial" w:cs="Arial"/>
          <w:b/>
          <w:sz w:val="24"/>
          <w:szCs w:val="24"/>
        </w:rPr>
      </w:pPr>
    </w:p>
    <w:p w:rsidR="00FB078C" w:rsidRPr="0069643E" w:rsidRDefault="00FB078C" w:rsidP="00144667">
      <w:pPr>
        <w:pStyle w:val="Paragraphedeliste"/>
        <w:numPr>
          <w:ilvl w:val="0"/>
          <w:numId w:val="1"/>
        </w:numPr>
        <w:spacing w:after="0"/>
        <w:ind w:left="540" w:hanging="540"/>
        <w:rPr>
          <w:rFonts w:ascii="Verdana" w:hAnsi="Verdana" w:cs="Arial"/>
          <w:b/>
          <w:sz w:val="24"/>
          <w:szCs w:val="24"/>
        </w:rPr>
      </w:pPr>
      <w:r w:rsidRPr="0069643E">
        <w:rPr>
          <w:rFonts w:ascii="Verdana" w:hAnsi="Verdana" w:cs="Arial"/>
          <w:b/>
          <w:sz w:val="24"/>
          <w:szCs w:val="24"/>
        </w:rPr>
        <w:t>Mission</w:t>
      </w:r>
    </w:p>
    <w:p w:rsidR="00144667" w:rsidRPr="00C143FE" w:rsidRDefault="00144667" w:rsidP="00144667">
      <w:pPr>
        <w:spacing w:after="0"/>
        <w:rPr>
          <w:rFonts w:ascii="Verdana" w:hAnsi="Verdana" w:cs="Arial"/>
        </w:rPr>
      </w:pPr>
    </w:p>
    <w:p w:rsidR="00E34D5D" w:rsidRPr="00C143FE" w:rsidRDefault="00FB078C" w:rsidP="00E95E06">
      <w:pPr>
        <w:spacing w:after="0"/>
        <w:ind w:left="54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 xml:space="preserve">Soutenir </w:t>
      </w:r>
      <w:r w:rsidR="00E34D5D" w:rsidRPr="00C143FE">
        <w:rPr>
          <w:rFonts w:ascii="Verdana" w:hAnsi="Verdana" w:cs="Arial"/>
        </w:rPr>
        <w:t xml:space="preserve">financièrement </w:t>
      </w:r>
      <w:r w:rsidRPr="00C143FE">
        <w:rPr>
          <w:rFonts w:ascii="Verdana" w:hAnsi="Verdana" w:cs="Arial"/>
        </w:rPr>
        <w:t>les jeunes athlètes en patinage de v</w:t>
      </w:r>
      <w:r w:rsidR="008528CA">
        <w:rPr>
          <w:rFonts w:ascii="Verdana" w:hAnsi="Verdana" w:cs="Arial"/>
        </w:rPr>
        <w:t xml:space="preserve">itesse de la région du Saguenay </w:t>
      </w:r>
      <w:r w:rsidRPr="00C143FE">
        <w:rPr>
          <w:rFonts w:ascii="Verdana" w:hAnsi="Verdana" w:cs="Arial"/>
        </w:rPr>
        <w:t>Lac St-Jean</w:t>
      </w:r>
      <w:r w:rsidR="00F138D6">
        <w:rPr>
          <w:rStyle w:val="Appelnotedebasdep"/>
          <w:rFonts w:ascii="Verdana" w:hAnsi="Verdana" w:cs="Arial"/>
        </w:rPr>
        <w:footnoteReference w:id="1"/>
      </w:r>
      <w:r w:rsidRPr="00C143FE">
        <w:rPr>
          <w:rFonts w:ascii="Verdana" w:hAnsi="Verdana" w:cs="Arial"/>
        </w:rPr>
        <w:t>.</w:t>
      </w:r>
      <w:r w:rsidR="00E95E06" w:rsidRPr="00C143FE">
        <w:rPr>
          <w:rFonts w:ascii="Verdana" w:hAnsi="Verdana" w:cs="Arial"/>
        </w:rPr>
        <w:t xml:space="preserve">  </w:t>
      </w:r>
    </w:p>
    <w:p w:rsidR="00E34D5D" w:rsidRPr="00C143FE" w:rsidRDefault="00E34D5D" w:rsidP="00E95E06">
      <w:pPr>
        <w:spacing w:after="0"/>
        <w:ind w:left="540"/>
        <w:jc w:val="both"/>
        <w:rPr>
          <w:rFonts w:ascii="Verdana" w:hAnsi="Verdana" w:cs="Arial"/>
        </w:rPr>
      </w:pPr>
    </w:p>
    <w:p w:rsidR="00803059" w:rsidRPr="00C143FE" w:rsidRDefault="00803059" w:rsidP="00E95E06">
      <w:pPr>
        <w:spacing w:after="0"/>
        <w:ind w:left="540"/>
        <w:jc w:val="both"/>
        <w:rPr>
          <w:rFonts w:ascii="Verdana" w:hAnsi="Verdana" w:cs="Arial"/>
        </w:rPr>
      </w:pPr>
    </w:p>
    <w:p w:rsidR="00E34D5D" w:rsidRPr="0069643E" w:rsidRDefault="00E34D5D" w:rsidP="00E34D5D">
      <w:pPr>
        <w:pStyle w:val="Paragraphedeliste"/>
        <w:numPr>
          <w:ilvl w:val="0"/>
          <w:numId w:val="1"/>
        </w:numPr>
        <w:spacing w:after="0"/>
        <w:ind w:left="540" w:hanging="540"/>
        <w:rPr>
          <w:rFonts w:ascii="Verdana" w:hAnsi="Verdana" w:cs="Arial"/>
          <w:b/>
          <w:sz w:val="24"/>
          <w:szCs w:val="24"/>
        </w:rPr>
      </w:pPr>
      <w:r w:rsidRPr="0069643E">
        <w:rPr>
          <w:rFonts w:ascii="Verdana" w:hAnsi="Verdana" w:cs="Arial"/>
          <w:b/>
          <w:sz w:val="24"/>
          <w:szCs w:val="24"/>
        </w:rPr>
        <w:t>Objectif</w:t>
      </w:r>
      <w:r w:rsidR="008528CA" w:rsidRPr="0069643E">
        <w:rPr>
          <w:rFonts w:ascii="Verdana" w:hAnsi="Verdana" w:cs="Arial"/>
          <w:b/>
          <w:sz w:val="24"/>
          <w:szCs w:val="24"/>
        </w:rPr>
        <w:t>s</w:t>
      </w:r>
    </w:p>
    <w:p w:rsidR="00E34D5D" w:rsidRPr="00C143FE" w:rsidRDefault="00E34D5D" w:rsidP="00E95E06">
      <w:pPr>
        <w:spacing w:after="0"/>
        <w:ind w:left="540"/>
        <w:jc w:val="both"/>
        <w:rPr>
          <w:rFonts w:ascii="Verdana" w:hAnsi="Verdana" w:cs="Arial"/>
        </w:rPr>
      </w:pPr>
    </w:p>
    <w:p w:rsidR="00803059" w:rsidRPr="00C143FE" w:rsidRDefault="00803059" w:rsidP="00432329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Permettre à l’athlète en patinage de vitesse de poursuivre le développement de son plein potentiel.</w:t>
      </w:r>
    </w:p>
    <w:p w:rsidR="00144667" w:rsidRPr="00C143FE" w:rsidRDefault="00803059" w:rsidP="00432329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R</w:t>
      </w:r>
      <w:r w:rsidR="00E34D5D" w:rsidRPr="00C143FE">
        <w:rPr>
          <w:rFonts w:ascii="Verdana" w:hAnsi="Verdana" w:cs="Arial"/>
        </w:rPr>
        <w:t>écompense</w:t>
      </w:r>
      <w:r w:rsidRPr="00C143FE">
        <w:rPr>
          <w:rFonts w:ascii="Verdana" w:hAnsi="Verdana" w:cs="Arial"/>
        </w:rPr>
        <w:t>r</w:t>
      </w:r>
      <w:r w:rsidR="00E95E06" w:rsidRPr="00C143FE">
        <w:rPr>
          <w:rFonts w:ascii="Verdana" w:hAnsi="Verdana" w:cs="Arial"/>
        </w:rPr>
        <w:t xml:space="preserve"> </w:t>
      </w:r>
      <w:r w:rsidR="00E34D5D" w:rsidRPr="00C143FE">
        <w:rPr>
          <w:rFonts w:ascii="Verdana" w:hAnsi="Verdana" w:cs="Arial"/>
        </w:rPr>
        <w:t>l’engagement</w:t>
      </w:r>
      <w:r w:rsidRPr="00C143FE">
        <w:rPr>
          <w:rFonts w:ascii="Verdana" w:hAnsi="Verdana" w:cs="Arial"/>
        </w:rPr>
        <w:t xml:space="preserve"> socio-sportif</w:t>
      </w:r>
      <w:r w:rsidR="00E34D5D" w:rsidRPr="00C143FE">
        <w:rPr>
          <w:rFonts w:ascii="Verdana" w:hAnsi="Verdana" w:cs="Arial"/>
        </w:rPr>
        <w:t xml:space="preserve"> </w:t>
      </w:r>
      <w:r w:rsidRPr="00C143FE">
        <w:rPr>
          <w:rFonts w:ascii="Verdana" w:hAnsi="Verdana" w:cs="Arial"/>
        </w:rPr>
        <w:t xml:space="preserve">et académique </w:t>
      </w:r>
      <w:r w:rsidR="00E34D5D" w:rsidRPr="00C143FE">
        <w:rPr>
          <w:rFonts w:ascii="Verdana" w:hAnsi="Verdana" w:cs="Arial"/>
        </w:rPr>
        <w:t>d</w:t>
      </w:r>
      <w:r w:rsidRPr="00C143FE">
        <w:rPr>
          <w:rFonts w:ascii="Verdana" w:hAnsi="Verdana" w:cs="Arial"/>
        </w:rPr>
        <w:t>es athlètes en patinage de vitesse.</w:t>
      </w:r>
    </w:p>
    <w:p w:rsidR="00E95E06" w:rsidRPr="00C143FE" w:rsidRDefault="00E95E06" w:rsidP="00144667">
      <w:pPr>
        <w:pStyle w:val="Paragraphedeliste"/>
        <w:spacing w:after="0"/>
        <w:rPr>
          <w:rFonts w:ascii="Verdana" w:hAnsi="Verdana" w:cs="Arial"/>
        </w:rPr>
      </w:pPr>
    </w:p>
    <w:p w:rsidR="00803059" w:rsidRPr="00C143FE" w:rsidRDefault="00803059" w:rsidP="00144667">
      <w:pPr>
        <w:pStyle w:val="Paragraphedeliste"/>
        <w:spacing w:after="0"/>
        <w:rPr>
          <w:rFonts w:ascii="Verdana" w:hAnsi="Verdana" w:cs="Arial"/>
        </w:rPr>
      </w:pPr>
    </w:p>
    <w:p w:rsidR="00FB078C" w:rsidRPr="0069643E" w:rsidRDefault="006065E9" w:rsidP="00213BA0">
      <w:pPr>
        <w:pStyle w:val="Paragraphedeliste"/>
        <w:numPr>
          <w:ilvl w:val="0"/>
          <w:numId w:val="1"/>
        </w:numPr>
        <w:spacing w:after="0"/>
        <w:ind w:left="540" w:hanging="540"/>
        <w:rPr>
          <w:rFonts w:ascii="Verdana" w:hAnsi="Verdana" w:cs="Arial"/>
          <w:b/>
          <w:sz w:val="24"/>
          <w:szCs w:val="24"/>
        </w:rPr>
      </w:pPr>
      <w:r w:rsidRPr="0069643E">
        <w:rPr>
          <w:rFonts w:ascii="Verdana" w:hAnsi="Verdana" w:cs="Arial"/>
          <w:b/>
          <w:sz w:val="24"/>
          <w:szCs w:val="24"/>
        </w:rPr>
        <w:t>Règle</w:t>
      </w:r>
      <w:r w:rsidR="008528CA" w:rsidRPr="0069643E">
        <w:rPr>
          <w:rFonts w:ascii="Verdana" w:hAnsi="Verdana" w:cs="Arial"/>
          <w:b/>
          <w:sz w:val="24"/>
          <w:szCs w:val="24"/>
        </w:rPr>
        <w:t>s</w:t>
      </w:r>
      <w:r w:rsidRPr="0069643E">
        <w:rPr>
          <w:rFonts w:ascii="Verdana" w:hAnsi="Verdana" w:cs="Arial"/>
          <w:b/>
          <w:sz w:val="24"/>
          <w:szCs w:val="24"/>
        </w:rPr>
        <w:t xml:space="preserve"> de f</w:t>
      </w:r>
      <w:r w:rsidR="00FB078C" w:rsidRPr="0069643E">
        <w:rPr>
          <w:rFonts w:ascii="Verdana" w:hAnsi="Verdana" w:cs="Arial"/>
          <w:b/>
          <w:sz w:val="24"/>
          <w:szCs w:val="24"/>
        </w:rPr>
        <w:t>onctionnement</w:t>
      </w:r>
    </w:p>
    <w:p w:rsidR="00213BA0" w:rsidRPr="00213BA0" w:rsidRDefault="00213BA0" w:rsidP="00213BA0">
      <w:pPr>
        <w:pStyle w:val="Paragraphedeliste"/>
        <w:spacing w:after="0"/>
        <w:ind w:left="540"/>
        <w:rPr>
          <w:rFonts w:ascii="Verdana" w:hAnsi="Verdana" w:cs="Arial"/>
          <w:b/>
        </w:rPr>
      </w:pPr>
    </w:p>
    <w:tbl>
      <w:tblPr>
        <w:tblW w:w="5040" w:type="pct"/>
        <w:jc w:val="center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709"/>
      </w:tblGrid>
      <w:tr w:rsidR="00803059" w:rsidRPr="00C143FE" w:rsidTr="00213BA0">
        <w:trPr>
          <w:trHeight w:val="61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059" w:rsidRPr="00C143FE" w:rsidRDefault="00803059" w:rsidP="00C143FE">
            <w:pPr>
              <w:spacing w:after="0"/>
              <w:ind w:left="6096" w:hanging="5529"/>
              <w:jc w:val="both"/>
              <w:rPr>
                <w:rFonts w:ascii="Verdana" w:hAnsi="Verdana" w:cs="Arial"/>
              </w:rPr>
            </w:pPr>
            <w:r w:rsidRPr="00C143FE">
              <w:rPr>
                <w:rFonts w:ascii="Verdana" w:hAnsi="Verdana" w:cs="Arial"/>
                <w:b/>
                <w:bCs/>
                <w:iCs/>
              </w:rPr>
              <w:t>Date limite</w:t>
            </w:r>
            <w:r w:rsidR="006065E9" w:rsidRPr="00C143FE">
              <w:rPr>
                <w:rFonts w:ascii="Verdana" w:hAnsi="Verdana" w:cs="Arial"/>
                <w:b/>
                <w:bCs/>
                <w:iCs/>
              </w:rPr>
              <w:t xml:space="preserve"> pour déposer sa candidature </w:t>
            </w:r>
            <w:r w:rsidRPr="00C143FE">
              <w:rPr>
                <w:rFonts w:ascii="Verdana" w:hAnsi="Verdana" w:cs="Arial"/>
                <w:b/>
                <w:bCs/>
                <w:iCs/>
              </w:rPr>
              <w:t>:</w:t>
            </w:r>
            <w:r w:rsidR="006065E9" w:rsidRPr="00C143FE">
              <w:rPr>
                <w:rFonts w:ascii="Verdana" w:hAnsi="Verdana" w:cs="Arial"/>
              </w:rPr>
              <w:t xml:space="preserve"> 1</w:t>
            </w:r>
            <w:r w:rsidR="00A14CD0" w:rsidRPr="00A14CD0">
              <w:rPr>
                <w:rFonts w:ascii="Verdana" w:hAnsi="Verdana" w:cs="Arial"/>
                <w:vertAlign w:val="superscript"/>
              </w:rPr>
              <w:t>er</w:t>
            </w:r>
            <w:r w:rsidR="006065E9" w:rsidRPr="00C143FE">
              <w:rPr>
                <w:rFonts w:ascii="Verdana" w:hAnsi="Verdana" w:cs="Arial"/>
              </w:rPr>
              <w:t xml:space="preserve"> novembre de l’année en cours.</w:t>
            </w:r>
          </w:p>
        </w:tc>
      </w:tr>
      <w:tr w:rsidR="00803059" w:rsidRPr="00C143FE" w:rsidTr="00213BA0">
        <w:trPr>
          <w:trHeight w:val="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059" w:rsidRPr="00C143FE" w:rsidRDefault="00803059" w:rsidP="008A0E06">
            <w:pPr>
              <w:rPr>
                <w:rFonts w:ascii="Verdana" w:hAnsi="Verdana" w:cs="Arial"/>
              </w:rPr>
            </w:pPr>
          </w:p>
        </w:tc>
      </w:tr>
      <w:tr w:rsidR="00803059" w:rsidRPr="00C143FE" w:rsidTr="00213BA0">
        <w:trPr>
          <w:trHeight w:val="9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059" w:rsidRPr="00C143FE" w:rsidRDefault="00803059" w:rsidP="008528CA">
            <w:pPr>
              <w:spacing w:after="0"/>
              <w:ind w:left="1701" w:hanging="1134"/>
              <w:jc w:val="both"/>
              <w:rPr>
                <w:rFonts w:ascii="Verdana" w:hAnsi="Verdana" w:cs="Arial"/>
              </w:rPr>
            </w:pPr>
            <w:r w:rsidRPr="00C143FE">
              <w:rPr>
                <w:rFonts w:ascii="Verdana" w:hAnsi="Verdana" w:cs="Arial"/>
                <w:b/>
                <w:bCs/>
                <w:iCs/>
              </w:rPr>
              <w:t>Valeur</w:t>
            </w:r>
            <w:r w:rsidR="00C143FE" w:rsidRPr="00C143FE">
              <w:rPr>
                <w:rFonts w:ascii="Verdana" w:hAnsi="Verdana" w:cs="Arial"/>
                <w:b/>
                <w:bCs/>
                <w:iCs/>
              </w:rPr>
              <w:t>:</w:t>
            </w:r>
            <w:r w:rsidR="00C143FE" w:rsidRPr="00C143FE">
              <w:rPr>
                <w:rFonts w:ascii="Verdana" w:hAnsi="Verdana" w:cs="Arial"/>
              </w:rPr>
              <w:t xml:space="preserve"> </w:t>
            </w:r>
            <w:r w:rsidR="008528CA">
              <w:rPr>
                <w:rFonts w:ascii="Verdana" w:hAnsi="Verdana" w:cs="Arial"/>
              </w:rPr>
              <w:t>La v</w:t>
            </w:r>
            <w:r w:rsidR="00C143FE">
              <w:rPr>
                <w:rFonts w:ascii="Verdana" w:hAnsi="Verdana" w:cs="Arial"/>
              </w:rPr>
              <w:t>aleur</w:t>
            </w:r>
            <w:r w:rsidR="006065E9" w:rsidRPr="00C143FE">
              <w:rPr>
                <w:rFonts w:ascii="Verdana" w:hAnsi="Verdana" w:cs="Arial"/>
              </w:rPr>
              <w:t xml:space="preserve"> des bourses varie selon la disponibilité financière de l’Association régionale de patinage de vitesse du Saguenay Lac-St-Jean.</w:t>
            </w:r>
          </w:p>
        </w:tc>
      </w:tr>
      <w:tr w:rsidR="00803059" w:rsidRPr="00C143FE" w:rsidTr="00213BA0">
        <w:trPr>
          <w:trHeight w:val="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059" w:rsidRPr="00C143FE" w:rsidRDefault="00803059" w:rsidP="008A0E06">
            <w:pPr>
              <w:rPr>
                <w:rFonts w:ascii="Verdana" w:hAnsi="Verdana" w:cs="Arial"/>
              </w:rPr>
            </w:pPr>
          </w:p>
        </w:tc>
      </w:tr>
      <w:tr w:rsidR="00803059" w:rsidRPr="00C143FE" w:rsidTr="00213BA0">
        <w:trPr>
          <w:trHeight w:val="9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03059" w:rsidRPr="00C143FE" w:rsidRDefault="006065E9" w:rsidP="00C143FE">
            <w:pPr>
              <w:spacing w:after="0"/>
              <w:ind w:left="4111" w:hanging="3544"/>
              <w:jc w:val="both"/>
              <w:rPr>
                <w:rFonts w:ascii="Verdana" w:hAnsi="Verdana" w:cs="Arial"/>
                <w:bCs/>
                <w:iCs/>
              </w:rPr>
            </w:pPr>
            <w:r w:rsidRPr="00C143FE">
              <w:rPr>
                <w:rFonts w:ascii="Verdana" w:hAnsi="Verdana" w:cs="Arial"/>
                <w:b/>
                <w:bCs/>
                <w:iCs/>
              </w:rPr>
              <w:t xml:space="preserve">Lieu de pratique du sport </w:t>
            </w:r>
            <w:r w:rsidR="00803059" w:rsidRPr="00C143FE">
              <w:rPr>
                <w:rFonts w:ascii="Verdana" w:hAnsi="Verdana" w:cs="Arial"/>
                <w:b/>
                <w:bCs/>
                <w:iCs/>
              </w:rPr>
              <w:t xml:space="preserve">: </w:t>
            </w:r>
            <w:r w:rsidR="00696034" w:rsidRPr="00C143FE">
              <w:rPr>
                <w:rFonts w:ascii="Verdana" w:hAnsi="Verdana" w:cs="Arial"/>
                <w:bCs/>
                <w:iCs/>
              </w:rPr>
              <w:t>Affilié à un</w:t>
            </w:r>
            <w:r w:rsidRPr="00C143FE">
              <w:rPr>
                <w:rFonts w:ascii="Verdana" w:hAnsi="Verdana" w:cs="Arial"/>
                <w:bCs/>
                <w:iCs/>
              </w:rPr>
              <w:t xml:space="preserve"> club situé sur le territoire de l’association régionale de patinage de vitess</w:t>
            </w:r>
            <w:r w:rsidR="00114123">
              <w:rPr>
                <w:rFonts w:ascii="Verdana" w:hAnsi="Verdana" w:cs="Arial"/>
                <w:bCs/>
                <w:iCs/>
              </w:rPr>
              <w:t xml:space="preserve">e du Saguenay </w:t>
            </w:r>
            <w:r w:rsidRPr="00C143FE">
              <w:rPr>
                <w:rFonts w:ascii="Verdana" w:hAnsi="Verdana" w:cs="Arial"/>
                <w:bCs/>
                <w:iCs/>
              </w:rPr>
              <w:t>Lac-St-Jean.</w:t>
            </w:r>
          </w:p>
        </w:tc>
      </w:tr>
    </w:tbl>
    <w:p w:rsidR="00FB078C" w:rsidRPr="00C143FE" w:rsidRDefault="006065E9" w:rsidP="00213BA0">
      <w:pPr>
        <w:spacing w:after="0"/>
        <w:ind w:left="2268" w:hanging="1701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  <w:b/>
        </w:rPr>
        <w:t>Formulaire</w:t>
      </w:r>
      <w:r w:rsidR="00213BA0">
        <w:rPr>
          <w:rFonts w:ascii="Verdana" w:hAnsi="Verdana" w:cs="Arial"/>
        </w:rPr>
        <w:t> : Compléter le formulaire « </w:t>
      </w:r>
      <w:r w:rsidRPr="00C143FE">
        <w:rPr>
          <w:rFonts w:ascii="Verdana" w:hAnsi="Verdana" w:cs="Arial"/>
        </w:rPr>
        <w:t xml:space="preserve">Fondation Marc Gagnon, formulaire de demande </w:t>
      </w:r>
      <w:r w:rsidR="000E5CB3" w:rsidRPr="00C143FE">
        <w:rPr>
          <w:rFonts w:ascii="Verdana" w:hAnsi="Verdana" w:cs="Arial"/>
        </w:rPr>
        <w:t xml:space="preserve">de </w:t>
      </w:r>
      <w:r w:rsidR="00FB078C" w:rsidRPr="00C143FE">
        <w:rPr>
          <w:rFonts w:ascii="Verdana" w:hAnsi="Verdana" w:cs="Arial"/>
        </w:rPr>
        <w:t>bourses</w:t>
      </w:r>
      <w:r w:rsidR="00213BA0">
        <w:rPr>
          <w:rFonts w:ascii="Verdana" w:hAnsi="Verdana" w:cs="Arial"/>
        </w:rPr>
        <w:t xml:space="preserve"> »</w:t>
      </w:r>
      <w:r w:rsidRPr="00C143FE">
        <w:rPr>
          <w:rFonts w:ascii="Verdana" w:hAnsi="Verdana" w:cs="Arial"/>
        </w:rPr>
        <w:t>,</w:t>
      </w:r>
      <w:r w:rsidR="00FB078C" w:rsidRPr="00C143FE">
        <w:rPr>
          <w:rFonts w:ascii="Verdana" w:hAnsi="Verdana" w:cs="Arial"/>
        </w:rPr>
        <w:t xml:space="preserve"> ci-joint.</w:t>
      </w:r>
    </w:p>
    <w:p w:rsidR="00F138D6" w:rsidRDefault="00F138D6" w:rsidP="00144667">
      <w:pPr>
        <w:pStyle w:val="Paragraphedeliste"/>
        <w:spacing w:after="0"/>
        <w:rPr>
          <w:rFonts w:ascii="Verdana" w:hAnsi="Verdana" w:cs="Arial"/>
        </w:rPr>
      </w:pPr>
    </w:p>
    <w:p w:rsidR="00F138D6" w:rsidRDefault="00F138D6" w:rsidP="00144667">
      <w:pPr>
        <w:pStyle w:val="Paragraphedeliste"/>
        <w:spacing w:after="0"/>
        <w:rPr>
          <w:rFonts w:ascii="Verdana" w:hAnsi="Verdana" w:cs="Arial"/>
        </w:rPr>
      </w:pPr>
    </w:p>
    <w:p w:rsidR="00F138D6" w:rsidRDefault="00F138D6" w:rsidP="00144667">
      <w:pPr>
        <w:pStyle w:val="Paragraphedeliste"/>
        <w:spacing w:after="0"/>
        <w:rPr>
          <w:rFonts w:ascii="Verdana" w:hAnsi="Verdana" w:cs="Arial"/>
        </w:rPr>
      </w:pPr>
    </w:p>
    <w:p w:rsidR="000E5CB3" w:rsidRPr="00D63767" w:rsidRDefault="000E5CB3" w:rsidP="00D63767">
      <w:pPr>
        <w:spacing w:after="0"/>
        <w:rPr>
          <w:rFonts w:ascii="Verdana" w:hAnsi="Verdana" w:cs="Arial"/>
        </w:rPr>
      </w:pPr>
    </w:p>
    <w:p w:rsidR="00AE4A03" w:rsidRPr="0069643E" w:rsidRDefault="000E5CB3" w:rsidP="00AE4A03">
      <w:pPr>
        <w:pStyle w:val="Paragraphedeliste"/>
        <w:numPr>
          <w:ilvl w:val="0"/>
          <w:numId w:val="1"/>
        </w:numPr>
        <w:spacing w:after="0"/>
        <w:ind w:left="540" w:hanging="540"/>
        <w:rPr>
          <w:rFonts w:ascii="Verdana" w:hAnsi="Verdana" w:cs="Arial"/>
          <w:b/>
          <w:sz w:val="24"/>
          <w:szCs w:val="24"/>
        </w:rPr>
      </w:pPr>
      <w:r w:rsidRPr="0069643E">
        <w:rPr>
          <w:rFonts w:ascii="Verdana" w:hAnsi="Verdana" w:cs="Arial"/>
          <w:b/>
          <w:sz w:val="24"/>
          <w:szCs w:val="24"/>
        </w:rPr>
        <w:lastRenderedPageBreak/>
        <w:t>Conditions d’admissibilité</w:t>
      </w:r>
    </w:p>
    <w:p w:rsidR="00F138D6" w:rsidRPr="00F138D6" w:rsidRDefault="00F138D6" w:rsidP="00F138D6">
      <w:pPr>
        <w:pStyle w:val="Paragraphedeliste"/>
        <w:spacing w:after="0"/>
        <w:ind w:left="540"/>
        <w:rPr>
          <w:rFonts w:ascii="Verdana" w:hAnsi="Verdana" w:cs="Arial"/>
          <w:b/>
        </w:rPr>
      </w:pPr>
    </w:p>
    <w:p w:rsidR="00432329" w:rsidRPr="00C143FE" w:rsidRDefault="00AE4A03" w:rsidP="00432329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Être un a</w:t>
      </w:r>
      <w:r w:rsidR="00432329" w:rsidRPr="00C143FE">
        <w:rPr>
          <w:rFonts w:ascii="Verdana" w:hAnsi="Verdana" w:cs="Arial"/>
        </w:rPr>
        <w:t>thlète en patinage de vitesse</w:t>
      </w:r>
      <w:r w:rsidR="00D57886">
        <w:rPr>
          <w:rFonts w:ascii="Verdana" w:hAnsi="Verdana" w:cs="Arial"/>
        </w:rPr>
        <w:t xml:space="preserve"> courte piste ou</w:t>
      </w:r>
      <w:r w:rsidR="00FB078C" w:rsidRPr="00C143FE">
        <w:rPr>
          <w:rFonts w:ascii="Verdana" w:hAnsi="Verdana" w:cs="Arial"/>
        </w:rPr>
        <w:t xml:space="preserve"> longue piste de niveau inte</w:t>
      </w:r>
      <w:r w:rsidR="00432329" w:rsidRPr="00C143FE">
        <w:rPr>
          <w:rFonts w:ascii="Verdana" w:hAnsi="Verdana" w:cs="Arial"/>
        </w:rPr>
        <w:t xml:space="preserve">rrégional, provincial ou élite </w:t>
      </w:r>
      <w:r w:rsidR="00213BA0">
        <w:rPr>
          <w:rFonts w:ascii="Verdana" w:hAnsi="Verdana" w:cs="Arial"/>
        </w:rPr>
        <w:t>ou l’équivalent en longue piste;</w:t>
      </w:r>
    </w:p>
    <w:p w:rsidR="00EC7B44" w:rsidRPr="00C143FE" w:rsidRDefault="00114123" w:rsidP="00432329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Être affilié</w:t>
      </w:r>
      <w:r w:rsidR="00696034" w:rsidRPr="00C143FE">
        <w:rPr>
          <w:rFonts w:ascii="Verdana" w:hAnsi="Verdana" w:cs="Arial"/>
        </w:rPr>
        <w:t xml:space="preserve"> à</w:t>
      </w:r>
      <w:r w:rsidR="00432329" w:rsidRPr="00C143FE">
        <w:rPr>
          <w:rFonts w:ascii="Verdana" w:hAnsi="Verdana" w:cs="Arial"/>
        </w:rPr>
        <w:t xml:space="preserve"> la fédérat</w:t>
      </w:r>
      <w:r w:rsidR="00696034" w:rsidRPr="00C143FE">
        <w:rPr>
          <w:rFonts w:ascii="Verdana" w:hAnsi="Verdana" w:cs="Arial"/>
        </w:rPr>
        <w:t xml:space="preserve">ion de patinage </w:t>
      </w:r>
      <w:r w:rsidR="00213BA0">
        <w:rPr>
          <w:rFonts w:ascii="Verdana" w:hAnsi="Verdana" w:cs="Arial"/>
        </w:rPr>
        <w:t>de vitesse</w:t>
      </w:r>
      <w:r>
        <w:rPr>
          <w:rFonts w:ascii="Verdana" w:hAnsi="Verdana" w:cs="Arial"/>
        </w:rPr>
        <w:t xml:space="preserve"> du Québec</w:t>
      </w:r>
      <w:r w:rsidR="00213BA0">
        <w:rPr>
          <w:rFonts w:ascii="Verdana" w:hAnsi="Verdana" w:cs="Arial"/>
        </w:rPr>
        <w:t xml:space="preserve"> dans la catégorie « </w:t>
      </w:r>
      <w:r w:rsidR="00696034" w:rsidRPr="00C143FE">
        <w:rPr>
          <w:rFonts w:ascii="Verdana" w:hAnsi="Verdana" w:cs="Arial"/>
        </w:rPr>
        <w:t>P</w:t>
      </w:r>
      <w:r w:rsidR="00432329" w:rsidRPr="00C143FE">
        <w:rPr>
          <w:rFonts w:ascii="Verdana" w:hAnsi="Verdana" w:cs="Arial"/>
        </w:rPr>
        <w:t>atine</w:t>
      </w:r>
      <w:r w:rsidR="00696034" w:rsidRPr="00C143FE">
        <w:rPr>
          <w:rFonts w:ascii="Verdana" w:hAnsi="Verdana" w:cs="Arial"/>
        </w:rPr>
        <w:t>ur</w:t>
      </w:r>
      <w:r w:rsidR="00432329" w:rsidRPr="00C143FE">
        <w:rPr>
          <w:rFonts w:ascii="Verdana" w:hAnsi="Verdana" w:cs="Arial"/>
        </w:rPr>
        <w:t xml:space="preserve"> compétitif</w:t>
      </w:r>
      <w:r w:rsidR="00213BA0">
        <w:rPr>
          <w:rFonts w:ascii="Verdana" w:hAnsi="Verdana" w:cs="Arial"/>
        </w:rPr>
        <w:t> »</w:t>
      </w:r>
      <w:r w:rsidR="00FB078C" w:rsidRPr="00C143FE">
        <w:rPr>
          <w:rFonts w:ascii="Verdana" w:hAnsi="Verdana" w:cs="Arial"/>
        </w:rPr>
        <w:t xml:space="preserve"> lors de l</w:t>
      </w:r>
      <w:r w:rsidR="00696034" w:rsidRPr="00C143FE">
        <w:rPr>
          <w:rFonts w:ascii="Verdana" w:hAnsi="Verdana" w:cs="Arial"/>
        </w:rPr>
        <w:t>a saison de remise de la bourse;</w:t>
      </w:r>
    </w:p>
    <w:p w:rsidR="00EC7B44" w:rsidRPr="00C143FE" w:rsidRDefault="00696034" w:rsidP="00696034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Ê</w:t>
      </w:r>
      <w:r w:rsidR="00144667" w:rsidRPr="00C143FE">
        <w:rPr>
          <w:rFonts w:ascii="Verdana" w:hAnsi="Verdana" w:cs="Arial"/>
        </w:rPr>
        <w:t>tre aux études dans un établissement reconnu</w:t>
      </w:r>
      <w:r w:rsidRPr="00C143FE">
        <w:rPr>
          <w:rFonts w:ascii="Verdana" w:hAnsi="Verdana" w:cs="Arial"/>
        </w:rPr>
        <w:t xml:space="preserve"> lors de la saison de la remise de bourse;</w:t>
      </w:r>
    </w:p>
    <w:p w:rsidR="00EC7B44" w:rsidRPr="00C143FE" w:rsidRDefault="00114123" w:rsidP="00696034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Ne pas être identifié athlète</w:t>
      </w:r>
      <w:r w:rsidR="00144667" w:rsidRPr="00C143FE">
        <w:rPr>
          <w:rFonts w:ascii="Verdana" w:hAnsi="Verdana" w:cs="Arial"/>
        </w:rPr>
        <w:t xml:space="preserve"> </w:t>
      </w:r>
      <w:r w:rsidR="00696034" w:rsidRPr="00C143FE">
        <w:rPr>
          <w:rFonts w:ascii="Verdana" w:hAnsi="Verdana" w:cs="Arial"/>
        </w:rPr>
        <w:t xml:space="preserve">de développement </w:t>
      </w:r>
      <w:r w:rsidR="00144667" w:rsidRPr="00C143FE">
        <w:rPr>
          <w:rFonts w:ascii="Verdana" w:hAnsi="Verdana" w:cs="Arial"/>
        </w:rPr>
        <w:t xml:space="preserve">ou </w:t>
      </w:r>
      <w:r w:rsidR="00696034" w:rsidRPr="00C143FE">
        <w:rPr>
          <w:rFonts w:ascii="Verdana" w:hAnsi="Verdana" w:cs="Arial"/>
        </w:rPr>
        <w:t xml:space="preserve">de </w:t>
      </w:r>
      <w:r w:rsidR="00144667" w:rsidRPr="00C143FE">
        <w:rPr>
          <w:rFonts w:ascii="Verdana" w:hAnsi="Verdana" w:cs="Arial"/>
        </w:rPr>
        <w:t xml:space="preserve">relève </w:t>
      </w:r>
      <w:r w:rsidR="00696034" w:rsidRPr="00C143FE">
        <w:rPr>
          <w:rFonts w:ascii="Verdana" w:hAnsi="Verdana" w:cs="Arial"/>
        </w:rPr>
        <w:t>par Patinage de vitesse Canada;</w:t>
      </w:r>
    </w:p>
    <w:p w:rsidR="00144667" w:rsidRPr="00C143FE" w:rsidRDefault="00696034" w:rsidP="00AE4A03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Ê</w:t>
      </w:r>
      <w:r w:rsidR="00144667" w:rsidRPr="00C143FE">
        <w:rPr>
          <w:rFonts w:ascii="Verdana" w:hAnsi="Verdana" w:cs="Arial"/>
        </w:rPr>
        <w:t xml:space="preserve">tre </w:t>
      </w:r>
      <w:r w:rsidRPr="00C143FE">
        <w:rPr>
          <w:rFonts w:ascii="Verdana" w:hAnsi="Verdana" w:cs="Arial"/>
        </w:rPr>
        <w:t>âgé</w:t>
      </w:r>
      <w:r w:rsidR="00AE4A03" w:rsidRPr="00C143FE">
        <w:rPr>
          <w:rFonts w:ascii="Verdana" w:hAnsi="Verdana" w:cs="Arial"/>
        </w:rPr>
        <w:t xml:space="preserve"> de moins de 25 ans, </w:t>
      </w:r>
      <w:r w:rsidR="00144667" w:rsidRPr="00C143FE">
        <w:rPr>
          <w:rFonts w:ascii="Verdana" w:hAnsi="Verdana" w:cs="Arial"/>
        </w:rPr>
        <w:t>au 1</w:t>
      </w:r>
      <w:r w:rsidR="00144667" w:rsidRPr="00C143FE">
        <w:rPr>
          <w:rFonts w:ascii="Verdana" w:hAnsi="Verdana" w:cs="Arial"/>
          <w:vertAlign w:val="superscript"/>
        </w:rPr>
        <w:t>e</w:t>
      </w:r>
      <w:r w:rsidR="00144667" w:rsidRPr="00C143FE">
        <w:rPr>
          <w:rFonts w:ascii="Verdana" w:hAnsi="Verdana" w:cs="Arial"/>
        </w:rPr>
        <w:t xml:space="preserve"> juillet précéd</w:t>
      </w:r>
      <w:r w:rsidR="00AE4A03" w:rsidRPr="00C143FE">
        <w:rPr>
          <w:rFonts w:ascii="Verdana" w:hAnsi="Verdana" w:cs="Arial"/>
        </w:rPr>
        <w:t>ent la date de remise de bourse</w:t>
      </w:r>
      <w:r w:rsidR="00215441">
        <w:rPr>
          <w:rFonts w:ascii="Verdana" w:hAnsi="Verdana" w:cs="Arial"/>
        </w:rPr>
        <w:t>;</w:t>
      </w:r>
    </w:p>
    <w:p w:rsidR="00144667" w:rsidRDefault="00AE4A03" w:rsidP="00AE4A03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N</w:t>
      </w:r>
      <w:r w:rsidR="00144667" w:rsidRPr="00C143FE">
        <w:rPr>
          <w:rFonts w:ascii="Verdana" w:hAnsi="Verdana" w:cs="Arial"/>
        </w:rPr>
        <w:t>e peut recevoir de soutien</w:t>
      </w:r>
      <w:r w:rsidRPr="00C143FE">
        <w:rPr>
          <w:rFonts w:ascii="Verdana" w:hAnsi="Verdana" w:cs="Arial"/>
        </w:rPr>
        <w:t xml:space="preserve"> financier</w:t>
      </w:r>
      <w:r w:rsidR="00F523A1" w:rsidRPr="00C143FE">
        <w:rPr>
          <w:rFonts w:ascii="Verdana" w:hAnsi="Verdana" w:cs="Arial"/>
        </w:rPr>
        <w:t xml:space="preserve"> </w:t>
      </w:r>
      <w:r w:rsidR="00D57886">
        <w:rPr>
          <w:rFonts w:ascii="Verdana" w:hAnsi="Verdana" w:cs="Arial"/>
        </w:rPr>
        <w:t>de la Fondation à plus de deux</w:t>
      </w:r>
      <w:r w:rsidR="00215441">
        <w:rPr>
          <w:rFonts w:ascii="Verdana" w:hAnsi="Verdana" w:cs="Arial"/>
        </w:rPr>
        <w:t xml:space="preserve"> reprises;</w:t>
      </w:r>
    </w:p>
    <w:p w:rsidR="00215441" w:rsidRPr="00C143FE" w:rsidRDefault="00215441" w:rsidP="00AE4A03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Avoir participé au moins à une compétition avant le 31 décembre de l’année en cours.</w:t>
      </w:r>
    </w:p>
    <w:p w:rsidR="00144667" w:rsidRPr="00C143FE" w:rsidRDefault="00144667" w:rsidP="00560799">
      <w:pPr>
        <w:pStyle w:val="Paragraphedeliste"/>
        <w:spacing w:after="0"/>
        <w:ind w:left="540" w:hanging="540"/>
        <w:rPr>
          <w:rFonts w:ascii="Verdana" w:hAnsi="Verdana" w:cs="Arial"/>
        </w:rPr>
      </w:pPr>
    </w:p>
    <w:p w:rsidR="00AE4A03" w:rsidRPr="00C143FE" w:rsidRDefault="00AE4A03" w:rsidP="00560799">
      <w:pPr>
        <w:pStyle w:val="Paragraphedeliste"/>
        <w:spacing w:after="0"/>
        <w:ind w:left="540" w:hanging="540"/>
        <w:rPr>
          <w:rFonts w:ascii="Verdana" w:hAnsi="Verdana" w:cs="Arial"/>
        </w:rPr>
      </w:pPr>
    </w:p>
    <w:p w:rsidR="00144667" w:rsidRPr="0069643E" w:rsidRDefault="00144667" w:rsidP="00AE4A03">
      <w:pPr>
        <w:pStyle w:val="Paragraphedeliste"/>
        <w:numPr>
          <w:ilvl w:val="0"/>
          <w:numId w:val="1"/>
        </w:numPr>
        <w:spacing w:after="0"/>
        <w:ind w:left="540" w:hanging="540"/>
        <w:rPr>
          <w:rFonts w:ascii="Verdana" w:hAnsi="Verdana" w:cs="Arial"/>
          <w:b/>
          <w:sz w:val="24"/>
          <w:szCs w:val="24"/>
        </w:rPr>
      </w:pPr>
      <w:r w:rsidRPr="0069643E">
        <w:rPr>
          <w:rFonts w:ascii="Verdana" w:hAnsi="Verdana" w:cs="Arial"/>
          <w:b/>
          <w:sz w:val="24"/>
          <w:szCs w:val="24"/>
        </w:rPr>
        <w:t>Critères de sélection</w:t>
      </w:r>
    </w:p>
    <w:p w:rsidR="00AE4A03" w:rsidRPr="00C143FE" w:rsidRDefault="00AE4A03" w:rsidP="00AE4A03">
      <w:pPr>
        <w:pStyle w:val="Paragraphedeliste"/>
        <w:spacing w:after="0"/>
        <w:ind w:left="540"/>
        <w:rPr>
          <w:rFonts w:ascii="Verdana" w:hAnsi="Verdana" w:cs="Arial"/>
        </w:rPr>
      </w:pPr>
    </w:p>
    <w:p w:rsidR="00AE4A03" w:rsidRPr="00C143FE" w:rsidRDefault="00AE4A03" w:rsidP="00213BA0">
      <w:pPr>
        <w:pStyle w:val="Paragraphedeliste"/>
        <w:spacing w:after="0"/>
        <w:ind w:left="54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Tous les critères de sélection font référence à l’année précéd</w:t>
      </w:r>
      <w:r w:rsidR="00D935C3">
        <w:rPr>
          <w:rFonts w:ascii="Verdana" w:hAnsi="Verdana" w:cs="Arial"/>
        </w:rPr>
        <w:t>a</w:t>
      </w:r>
      <w:r w:rsidRPr="00C143FE">
        <w:rPr>
          <w:rFonts w:ascii="Verdana" w:hAnsi="Verdana" w:cs="Arial"/>
        </w:rPr>
        <w:t>nt la demande de bourse.</w:t>
      </w:r>
      <w:r w:rsidR="006E117E">
        <w:rPr>
          <w:rFonts w:ascii="Verdana" w:hAnsi="Verdana" w:cs="Arial"/>
        </w:rPr>
        <w:t xml:space="preserve"> </w:t>
      </w:r>
    </w:p>
    <w:p w:rsidR="00144667" w:rsidRPr="00C143FE" w:rsidRDefault="00144667" w:rsidP="00560799">
      <w:pPr>
        <w:spacing w:after="0"/>
        <w:jc w:val="both"/>
        <w:rPr>
          <w:rFonts w:ascii="Verdana" w:hAnsi="Verdana" w:cs="Arial"/>
        </w:rPr>
      </w:pPr>
    </w:p>
    <w:p w:rsidR="00560799" w:rsidRPr="00C143FE" w:rsidRDefault="00144667" w:rsidP="00AE4A03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  <w:i/>
        </w:rPr>
      </w:pPr>
      <w:r w:rsidRPr="00C143FE">
        <w:rPr>
          <w:rFonts w:ascii="Verdana" w:hAnsi="Verdana" w:cs="Arial"/>
          <w:i/>
        </w:rPr>
        <w:t>Performances sportives (75%)</w:t>
      </w:r>
    </w:p>
    <w:p w:rsidR="00AE4A03" w:rsidRPr="00C143FE" w:rsidRDefault="00144667" w:rsidP="00AE4A03">
      <w:pPr>
        <w:spacing w:after="0"/>
        <w:ind w:left="993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 xml:space="preserve">Résultats de compétition </w:t>
      </w:r>
      <w:r w:rsidR="00AE4A03" w:rsidRPr="00C143FE">
        <w:rPr>
          <w:rFonts w:ascii="Verdana" w:hAnsi="Verdana" w:cs="Arial"/>
        </w:rPr>
        <w:t xml:space="preserve">démontrant l’évolution du développement de l’athlète. </w:t>
      </w:r>
    </w:p>
    <w:p w:rsidR="00AE4A03" w:rsidRPr="00C143FE" w:rsidRDefault="00AE4A03" w:rsidP="00AE4A03">
      <w:pPr>
        <w:spacing w:after="0"/>
        <w:ind w:left="993"/>
        <w:jc w:val="both"/>
        <w:rPr>
          <w:rFonts w:ascii="Verdana" w:hAnsi="Verdana" w:cs="Arial"/>
        </w:rPr>
      </w:pPr>
    </w:p>
    <w:p w:rsidR="00560799" w:rsidRPr="00C143FE" w:rsidRDefault="00144667" w:rsidP="00AE4A03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  <w:i/>
        </w:rPr>
      </w:pPr>
      <w:r w:rsidRPr="00C143FE">
        <w:rPr>
          <w:rFonts w:ascii="Verdana" w:hAnsi="Verdana" w:cs="Arial"/>
          <w:i/>
        </w:rPr>
        <w:t>Réalisations académiques (15%)</w:t>
      </w:r>
    </w:p>
    <w:p w:rsidR="00144667" w:rsidRPr="00C143FE" w:rsidRDefault="00144667" w:rsidP="00AE4A03">
      <w:pPr>
        <w:spacing w:after="0"/>
        <w:ind w:left="993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Relevé de notes requis</w:t>
      </w:r>
      <w:r w:rsidR="00AF3D3A" w:rsidRPr="00C143FE">
        <w:rPr>
          <w:rFonts w:ascii="Verdana" w:hAnsi="Verdana" w:cs="Arial"/>
        </w:rPr>
        <w:t xml:space="preserve"> avec commentaires ou appréciation.</w:t>
      </w:r>
      <w:r w:rsidR="006E117E">
        <w:rPr>
          <w:rFonts w:ascii="Verdana" w:hAnsi="Verdana" w:cs="Arial"/>
        </w:rPr>
        <w:t xml:space="preserve"> </w:t>
      </w:r>
    </w:p>
    <w:p w:rsidR="00144667" w:rsidRPr="00C143FE" w:rsidRDefault="00144667" w:rsidP="00560799">
      <w:pPr>
        <w:spacing w:after="0"/>
        <w:jc w:val="both"/>
        <w:rPr>
          <w:rFonts w:ascii="Verdana" w:hAnsi="Verdana" w:cs="Arial"/>
        </w:rPr>
      </w:pPr>
    </w:p>
    <w:p w:rsidR="00560799" w:rsidRPr="00C143FE" w:rsidRDefault="00144667" w:rsidP="00AF3D3A">
      <w:pPr>
        <w:pStyle w:val="Paragraphedeliste"/>
        <w:numPr>
          <w:ilvl w:val="0"/>
          <w:numId w:val="3"/>
        </w:numPr>
        <w:spacing w:after="0"/>
        <w:ind w:left="993" w:hanging="426"/>
        <w:jc w:val="both"/>
        <w:rPr>
          <w:rFonts w:ascii="Verdana" w:hAnsi="Verdana" w:cs="Arial"/>
          <w:i/>
        </w:rPr>
      </w:pPr>
      <w:r w:rsidRPr="00C143FE">
        <w:rPr>
          <w:rFonts w:ascii="Verdana" w:hAnsi="Verdana" w:cs="Arial"/>
          <w:i/>
        </w:rPr>
        <w:t>Engagement socio-sportif (10%)</w:t>
      </w:r>
    </w:p>
    <w:p w:rsidR="00144667" w:rsidRPr="00C143FE" w:rsidRDefault="00144667" w:rsidP="00AE4A03">
      <w:pPr>
        <w:spacing w:after="0"/>
        <w:ind w:left="993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Démonstration de l’engagement dans la communauté sport</w:t>
      </w:r>
      <w:r w:rsidR="00213BA0">
        <w:rPr>
          <w:rFonts w:ascii="Verdana" w:hAnsi="Verdana" w:cs="Arial"/>
        </w:rPr>
        <w:t xml:space="preserve">ive, </w:t>
      </w:r>
      <w:r w:rsidRPr="00C143FE">
        <w:rPr>
          <w:rFonts w:ascii="Verdana" w:hAnsi="Verdana" w:cs="Arial"/>
        </w:rPr>
        <w:t>particul</w:t>
      </w:r>
      <w:r w:rsidR="00213BA0">
        <w:rPr>
          <w:rFonts w:ascii="Verdana" w:hAnsi="Verdana" w:cs="Arial"/>
        </w:rPr>
        <w:t>ièrement en patinage de vitesse</w:t>
      </w:r>
      <w:r w:rsidRPr="00C143FE">
        <w:rPr>
          <w:rFonts w:ascii="Verdana" w:hAnsi="Verdana" w:cs="Arial"/>
        </w:rPr>
        <w:t>. Ex. : Actions à titre de moniteur / entraîneur, bénévolat, etc.</w:t>
      </w:r>
    </w:p>
    <w:p w:rsidR="00144667" w:rsidRDefault="00144667" w:rsidP="00560799">
      <w:pPr>
        <w:spacing w:after="0"/>
        <w:jc w:val="both"/>
        <w:rPr>
          <w:rFonts w:ascii="Verdana" w:hAnsi="Verdana" w:cs="Arial"/>
        </w:rPr>
      </w:pPr>
    </w:p>
    <w:p w:rsidR="0069643E" w:rsidRDefault="0069643E" w:rsidP="00560799">
      <w:pPr>
        <w:spacing w:after="0"/>
        <w:jc w:val="both"/>
        <w:rPr>
          <w:rFonts w:ascii="Verdana" w:hAnsi="Verdana" w:cs="Arial"/>
        </w:rPr>
      </w:pPr>
    </w:p>
    <w:p w:rsidR="0069643E" w:rsidRDefault="0069643E" w:rsidP="00560799">
      <w:pPr>
        <w:spacing w:after="0"/>
        <w:jc w:val="both"/>
        <w:rPr>
          <w:rFonts w:ascii="Verdana" w:hAnsi="Verdana" w:cs="Arial"/>
        </w:rPr>
      </w:pPr>
    </w:p>
    <w:p w:rsidR="0069643E" w:rsidRDefault="0069643E" w:rsidP="00560799">
      <w:pPr>
        <w:spacing w:after="0"/>
        <w:jc w:val="both"/>
        <w:rPr>
          <w:rFonts w:ascii="Verdana" w:hAnsi="Verdana" w:cs="Arial"/>
        </w:rPr>
      </w:pPr>
    </w:p>
    <w:p w:rsidR="0069643E" w:rsidRPr="00C143FE" w:rsidRDefault="0069643E" w:rsidP="00560799">
      <w:pPr>
        <w:spacing w:after="0"/>
        <w:jc w:val="both"/>
        <w:rPr>
          <w:rFonts w:ascii="Verdana" w:hAnsi="Verdana" w:cs="Arial"/>
        </w:rPr>
      </w:pPr>
    </w:p>
    <w:p w:rsidR="00FB078C" w:rsidRPr="00C143FE" w:rsidRDefault="00FB078C" w:rsidP="00560799">
      <w:pPr>
        <w:spacing w:after="0"/>
        <w:jc w:val="both"/>
        <w:rPr>
          <w:rFonts w:ascii="Verdana" w:hAnsi="Verdana" w:cs="Arial"/>
        </w:rPr>
      </w:pPr>
    </w:p>
    <w:p w:rsidR="00AF3D3A" w:rsidRPr="0069643E" w:rsidRDefault="00AF3D3A" w:rsidP="00AE4A03">
      <w:pPr>
        <w:pStyle w:val="Paragraphedeliste"/>
        <w:numPr>
          <w:ilvl w:val="0"/>
          <w:numId w:val="1"/>
        </w:numPr>
        <w:spacing w:after="0"/>
        <w:ind w:left="540" w:hanging="540"/>
        <w:rPr>
          <w:rFonts w:ascii="Verdana" w:hAnsi="Verdana" w:cs="Arial"/>
          <w:b/>
          <w:sz w:val="24"/>
          <w:szCs w:val="24"/>
        </w:rPr>
      </w:pPr>
      <w:r w:rsidRPr="0069643E">
        <w:rPr>
          <w:rFonts w:ascii="Verdana" w:hAnsi="Verdana" w:cs="Arial"/>
          <w:b/>
          <w:sz w:val="24"/>
          <w:szCs w:val="24"/>
        </w:rPr>
        <w:lastRenderedPageBreak/>
        <w:t xml:space="preserve">Documents à </w:t>
      </w:r>
      <w:r w:rsidR="006B71EC">
        <w:rPr>
          <w:rFonts w:ascii="Verdana" w:hAnsi="Verdana" w:cs="Arial"/>
          <w:b/>
          <w:sz w:val="24"/>
          <w:szCs w:val="24"/>
        </w:rPr>
        <w:t>présenter (dans l’ordre)</w:t>
      </w:r>
    </w:p>
    <w:p w:rsidR="00E47404" w:rsidRPr="00C143FE" w:rsidRDefault="00E47404" w:rsidP="00E47404">
      <w:pPr>
        <w:spacing w:after="0"/>
        <w:rPr>
          <w:rFonts w:ascii="Verdana" w:hAnsi="Verdana" w:cs="Arial"/>
          <w:b/>
        </w:rPr>
      </w:pPr>
    </w:p>
    <w:p w:rsidR="00EE3741" w:rsidRPr="009E13DB" w:rsidRDefault="00EE3741" w:rsidP="006B71EC">
      <w:pPr>
        <w:pStyle w:val="Paragraphedeliste"/>
        <w:numPr>
          <w:ilvl w:val="0"/>
          <w:numId w:val="5"/>
        </w:numPr>
        <w:spacing w:after="120"/>
        <w:contextualSpacing w:val="0"/>
        <w:jc w:val="both"/>
        <w:rPr>
          <w:rFonts w:ascii="Verdana" w:hAnsi="Verdana" w:cs="Arial"/>
        </w:rPr>
      </w:pPr>
      <w:r w:rsidRPr="009E13DB">
        <w:rPr>
          <w:rFonts w:ascii="Verdana" w:hAnsi="Verdana" w:cs="Arial"/>
        </w:rPr>
        <w:t xml:space="preserve">Lettre de présentation </w:t>
      </w:r>
      <w:r w:rsidR="006B71EC">
        <w:rPr>
          <w:rFonts w:ascii="Verdana" w:hAnsi="Verdana" w:cs="Arial"/>
        </w:rPr>
        <w:t xml:space="preserve">du patineur avec les raisons pour lesquels nous devrions le choisir, exemple : </w:t>
      </w:r>
      <w:r w:rsidRPr="009E13DB">
        <w:rPr>
          <w:rFonts w:ascii="Verdana" w:hAnsi="Verdana" w:cs="Arial"/>
        </w:rPr>
        <w:t>expliqu</w:t>
      </w:r>
      <w:r w:rsidR="006B71EC">
        <w:rPr>
          <w:rFonts w:ascii="Verdana" w:hAnsi="Verdana" w:cs="Arial"/>
        </w:rPr>
        <w:t>er</w:t>
      </w:r>
      <w:r w:rsidRPr="009E13DB">
        <w:rPr>
          <w:rFonts w:ascii="Verdana" w:hAnsi="Verdana" w:cs="Arial"/>
        </w:rPr>
        <w:t xml:space="preserve"> votre engagement envers votre sport, vos études et votre communauté (maximum une page). </w:t>
      </w:r>
      <w:r w:rsidRPr="00EE3741">
        <w:t xml:space="preserve"> </w:t>
      </w:r>
      <w:r w:rsidR="009E13DB" w:rsidRPr="009E13DB">
        <w:rPr>
          <w:rFonts w:ascii="Verdana" w:hAnsi="Verdana" w:cs="Arial"/>
        </w:rPr>
        <w:t>Inclure</w:t>
      </w:r>
      <w:r w:rsidR="009E13DB">
        <w:rPr>
          <w:rFonts w:ascii="Verdana" w:hAnsi="Verdana" w:cs="Arial"/>
        </w:rPr>
        <w:t xml:space="preserve"> u</w:t>
      </w:r>
      <w:r w:rsidRPr="009E13DB">
        <w:rPr>
          <w:rFonts w:ascii="Verdana" w:hAnsi="Verdana" w:cs="Arial"/>
        </w:rPr>
        <w:t>n court résumé (1/2 page maximum) de l’implication sociale, bénévolat ou autres faits à noter intéressants pouvant nous en dire plus</w:t>
      </w:r>
      <w:r w:rsidR="00A14CD0">
        <w:rPr>
          <w:rFonts w:ascii="Verdana" w:hAnsi="Verdana" w:cs="Arial"/>
        </w:rPr>
        <w:t xml:space="preserve"> sur vous.</w:t>
      </w:r>
    </w:p>
    <w:p w:rsidR="00EE3741" w:rsidRPr="006B71EC" w:rsidRDefault="00EE3741" w:rsidP="006B71EC">
      <w:pPr>
        <w:pStyle w:val="Paragraphedeliste"/>
        <w:numPr>
          <w:ilvl w:val="0"/>
          <w:numId w:val="5"/>
        </w:numPr>
        <w:spacing w:after="120"/>
        <w:contextualSpacing w:val="0"/>
        <w:jc w:val="both"/>
        <w:rPr>
          <w:rFonts w:ascii="Verdana" w:hAnsi="Verdana" w:cs="Arial"/>
        </w:rPr>
      </w:pPr>
      <w:r w:rsidRPr="00EE3741">
        <w:rPr>
          <w:rFonts w:ascii="Verdana" w:hAnsi="Verdana" w:cs="Arial"/>
        </w:rPr>
        <w:t>Résultats de compétition pertinent mis dans un tableau avec les dates et les positions clairement énoncées et mettre des copies des preuves à l’appui en annexe (surligner ou mettre en évidence le nom et la position).  N’indiquer que les résultats pour la période de référence.  Les résultats anté</w:t>
      </w:r>
      <w:r>
        <w:rPr>
          <w:rFonts w:ascii="Verdana" w:hAnsi="Verdana" w:cs="Arial"/>
        </w:rPr>
        <w:t xml:space="preserve">rieurs ne seront pas considérés </w:t>
      </w:r>
      <w:r w:rsidRPr="00EE3741">
        <w:rPr>
          <w:rFonts w:ascii="Verdana" w:hAnsi="Verdana" w:cs="Arial"/>
        </w:rPr>
        <w:t>(</w:t>
      </w:r>
      <w:r w:rsidR="00F138D6" w:rsidRPr="00EE3741">
        <w:rPr>
          <w:rFonts w:ascii="Verdana" w:hAnsi="Verdana" w:cs="Arial"/>
        </w:rPr>
        <w:t>cinq (5) au maximum</w:t>
      </w:r>
      <w:r w:rsidRPr="00EE3741">
        <w:rPr>
          <w:rFonts w:ascii="Verdana" w:hAnsi="Verdana" w:cs="Arial"/>
        </w:rPr>
        <w:t>)</w:t>
      </w:r>
      <w:r w:rsidR="00F138D6" w:rsidRPr="00EE3741">
        <w:rPr>
          <w:rFonts w:ascii="Verdana" w:hAnsi="Verdana" w:cs="Arial"/>
        </w:rPr>
        <w:t xml:space="preserve"> </w:t>
      </w:r>
      <w:r w:rsidR="00AF3D3A" w:rsidRPr="00EE3741">
        <w:rPr>
          <w:rFonts w:ascii="Verdana" w:hAnsi="Verdana" w:cs="Arial"/>
        </w:rPr>
        <w:t>;</w:t>
      </w:r>
      <w:r w:rsidRPr="00EE3741">
        <w:rPr>
          <w:rFonts w:ascii="Verdana" w:hAnsi="Verdana" w:cs="Arial"/>
        </w:rPr>
        <w:t xml:space="preserve"> </w:t>
      </w:r>
      <w:r w:rsidR="006B71EC" w:rsidRPr="006B71EC">
        <w:rPr>
          <w:rFonts w:ascii="Verdana" w:hAnsi="Verdana" w:cs="Arial"/>
        </w:rPr>
        <w:t>Une c</w:t>
      </w:r>
      <w:r w:rsidR="00000818" w:rsidRPr="006B71EC">
        <w:rPr>
          <w:rFonts w:ascii="Verdana" w:hAnsi="Verdana" w:cs="Arial"/>
        </w:rPr>
        <w:t xml:space="preserve">opie du classement cumulatif début de la saison précédente et </w:t>
      </w:r>
      <w:r w:rsidR="00985E8C" w:rsidRPr="006B71EC">
        <w:rPr>
          <w:rFonts w:ascii="Verdana" w:hAnsi="Verdana" w:cs="Arial"/>
        </w:rPr>
        <w:t xml:space="preserve">classement </w:t>
      </w:r>
      <w:r w:rsidR="00000818" w:rsidRPr="006B71EC">
        <w:rPr>
          <w:rFonts w:ascii="Verdana" w:hAnsi="Verdana" w:cs="Arial"/>
        </w:rPr>
        <w:t>fina</w:t>
      </w:r>
      <w:r w:rsidR="00985E8C" w:rsidRPr="006B71EC">
        <w:rPr>
          <w:rFonts w:ascii="Verdana" w:hAnsi="Verdana" w:cs="Arial"/>
        </w:rPr>
        <w:t>l</w:t>
      </w:r>
      <w:r w:rsidR="00000818" w:rsidRPr="006B71EC">
        <w:rPr>
          <w:rFonts w:ascii="Verdana" w:hAnsi="Verdana" w:cs="Arial"/>
        </w:rPr>
        <w:t xml:space="preserve"> la saison </w:t>
      </w:r>
      <w:r w:rsidRPr="006B71EC">
        <w:rPr>
          <w:rFonts w:ascii="Verdana" w:hAnsi="Verdana" w:cs="Arial"/>
        </w:rPr>
        <w:t>émis par la Fédération de patinage de vitesse du Québec;</w:t>
      </w:r>
    </w:p>
    <w:p w:rsidR="009E13DB" w:rsidRDefault="00EE3741" w:rsidP="006B71EC">
      <w:pPr>
        <w:pStyle w:val="Paragraphedeliste"/>
        <w:numPr>
          <w:ilvl w:val="0"/>
          <w:numId w:val="5"/>
        </w:numPr>
        <w:spacing w:after="120"/>
        <w:contextualSpacing w:val="0"/>
        <w:jc w:val="both"/>
        <w:rPr>
          <w:rFonts w:ascii="Verdana" w:hAnsi="Verdana" w:cs="Arial"/>
        </w:rPr>
      </w:pPr>
      <w:r w:rsidRPr="00EE3741">
        <w:rPr>
          <w:rFonts w:ascii="Verdana" w:hAnsi="Verdana" w:cs="Arial"/>
        </w:rPr>
        <w:t>Une cop</w:t>
      </w:r>
      <w:r>
        <w:rPr>
          <w:rFonts w:ascii="Verdana" w:hAnsi="Verdana" w:cs="Arial"/>
        </w:rPr>
        <w:t>ie du relevé de note de juin</w:t>
      </w:r>
      <w:r w:rsidRPr="00EE3741">
        <w:rPr>
          <w:rFonts w:ascii="Verdana" w:hAnsi="Verdana" w:cs="Arial"/>
        </w:rPr>
        <w:t>, de même que le dernier relevé de note si disponible (surligner ou mettre en évidence les notes de mathématiques, français, anglais et géo/histoire)</w:t>
      </w:r>
    </w:p>
    <w:p w:rsidR="006B71EC" w:rsidRDefault="006B71EC" w:rsidP="006B71EC">
      <w:pPr>
        <w:pStyle w:val="Paragraphedeliste"/>
        <w:numPr>
          <w:ilvl w:val="0"/>
          <w:numId w:val="5"/>
        </w:numPr>
        <w:spacing w:after="120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Un court résumé (1/2 page maximum) de l’implication sociale, bénévolat ou autres faits à noter intéressant pouvant nous en dire plus.</w:t>
      </w:r>
    </w:p>
    <w:p w:rsidR="00AF3D3A" w:rsidRPr="006B71EC" w:rsidRDefault="00AF3D3A" w:rsidP="006B71EC">
      <w:pPr>
        <w:pStyle w:val="Paragraphedeliste"/>
        <w:numPr>
          <w:ilvl w:val="0"/>
          <w:numId w:val="5"/>
        </w:numPr>
        <w:spacing w:after="120"/>
        <w:contextualSpacing w:val="0"/>
        <w:jc w:val="both"/>
        <w:rPr>
          <w:rFonts w:ascii="Verdana" w:hAnsi="Verdana" w:cs="Arial"/>
        </w:rPr>
      </w:pPr>
      <w:r w:rsidRPr="006B71EC">
        <w:rPr>
          <w:rFonts w:ascii="Verdana" w:hAnsi="Verdana" w:cs="Arial"/>
        </w:rPr>
        <w:t>Tou</w:t>
      </w:r>
      <w:r w:rsidR="00D935C3" w:rsidRPr="006B71EC">
        <w:rPr>
          <w:rFonts w:ascii="Verdana" w:hAnsi="Verdana" w:cs="Arial"/>
        </w:rPr>
        <w:t>s</w:t>
      </w:r>
      <w:r w:rsidRPr="006B71EC">
        <w:rPr>
          <w:rFonts w:ascii="Verdana" w:hAnsi="Verdana" w:cs="Arial"/>
        </w:rPr>
        <w:t xml:space="preserve"> autre</w:t>
      </w:r>
      <w:r w:rsidR="00F138D6" w:rsidRPr="006B71EC">
        <w:rPr>
          <w:rFonts w:ascii="Verdana" w:hAnsi="Verdana" w:cs="Arial"/>
        </w:rPr>
        <w:t>s</w:t>
      </w:r>
      <w:r w:rsidRPr="006B71EC">
        <w:rPr>
          <w:rFonts w:ascii="Verdana" w:hAnsi="Verdana" w:cs="Arial"/>
        </w:rPr>
        <w:t xml:space="preserve"> document</w:t>
      </w:r>
      <w:r w:rsidR="00F138D6" w:rsidRPr="006B71EC">
        <w:rPr>
          <w:rFonts w:ascii="Verdana" w:hAnsi="Verdana" w:cs="Arial"/>
        </w:rPr>
        <w:t>s</w:t>
      </w:r>
      <w:r w:rsidRPr="006B71EC">
        <w:rPr>
          <w:rFonts w:ascii="Verdana" w:hAnsi="Verdana" w:cs="Arial"/>
        </w:rPr>
        <w:t xml:space="preserve"> pertinent</w:t>
      </w:r>
      <w:r w:rsidR="00F138D6" w:rsidRPr="006B71EC">
        <w:rPr>
          <w:rFonts w:ascii="Verdana" w:hAnsi="Verdana" w:cs="Arial"/>
        </w:rPr>
        <w:t xml:space="preserve">s afin d’appuyer votre </w:t>
      </w:r>
      <w:r w:rsidRPr="006B71EC">
        <w:rPr>
          <w:rFonts w:ascii="Verdana" w:hAnsi="Verdana" w:cs="Arial"/>
        </w:rPr>
        <w:t>candidature.</w:t>
      </w:r>
    </w:p>
    <w:p w:rsidR="00AF3D3A" w:rsidRPr="00C143FE" w:rsidRDefault="00AF3D3A" w:rsidP="00AF3D3A">
      <w:pPr>
        <w:pStyle w:val="Paragraphedeliste"/>
        <w:spacing w:after="0"/>
        <w:ind w:left="540"/>
        <w:rPr>
          <w:rFonts w:ascii="Verdana" w:hAnsi="Verdana" w:cs="Arial"/>
          <w:b/>
        </w:rPr>
      </w:pPr>
    </w:p>
    <w:p w:rsidR="00AF3D3A" w:rsidRPr="00C143FE" w:rsidRDefault="00AF3D3A" w:rsidP="00E47404">
      <w:pPr>
        <w:spacing w:after="0"/>
        <w:rPr>
          <w:rFonts w:ascii="Verdana" w:hAnsi="Verdana" w:cs="Arial"/>
          <w:b/>
        </w:rPr>
      </w:pPr>
    </w:p>
    <w:p w:rsidR="00E47404" w:rsidRPr="0069643E" w:rsidRDefault="009772D6" w:rsidP="00AE4A03">
      <w:pPr>
        <w:pStyle w:val="Paragraphedeliste"/>
        <w:numPr>
          <w:ilvl w:val="0"/>
          <w:numId w:val="1"/>
        </w:numPr>
        <w:spacing w:after="0"/>
        <w:ind w:left="540" w:hanging="540"/>
        <w:rPr>
          <w:rFonts w:ascii="Verdana" w:hAnsi="Verdana" w:cs="Arial"/>
          <w:b/>
          <w:sz w:val="24"/>
          <w:szCs w:val="24"/>
        </w:rPr>
      </w:pPr>
      <w:r w:rsidRPr="0069643E">
        <w:rPr>
          <w:rFonts w:ascii="Verdana" w:hAnsi="Verdana" w:cs="Arial"/>
          <w:b/>
          <w:sz w:val="24"/>
          <w:szCs w:val="24"/>
        </w:rPr>
        <w:t>Cadre de référence</w:t>
      </w:r>
      <w:r w:rsidR="00E47404" w:rsidRPr="0069643E">
        <w:rPr>
          <w:rFonts w:ascii="Verdana" w:hAnsi="Verdana" w:cs="Arial"/>
          <w:b/>
          <w:sz w:val="24"/>
          <w:szCs w:val="24"/>
        </w:rPr>
        <w:t xml:space="preserve"> du comité de sélection</w:t>
      </w:r>
    </w:p>
    <w:p w:rsidR="00E47404" w:rsidRPr="00C143FE" w:rsidRDefault="00E47404" w:rsidP="00E47404">
      <w:pPr>
        <w:pStyle w:val="Paragraphedeliste"/>
        <w:spacing w:after="0"/>
        <w:ind w:left="540"/>
        <w:rPr>
          <w:rFonts w:ascii="Verdana" w:hAnsi="Verdana" w:cs="Arial"/>
          <w:b/>
        </w:rPr>
      </w:pPr>
    </w:p>
    <w:p w:rsidR="00F138D6" w:rsidRDefault="00E47404" w:rsidP="004E6798">
      <w:pPr>
        <w:pStyle w:val="Paragraphedeliste"/>
        <w:numPr>
          <w:ilvl w:val="0"/>
          <w:numId w:val="3"/>
        </w:numPr>
        <w:spacing w:after="120"/>
        <w:ind w:left="992" w:hanging="425"/>
        <w:contextualSpacing w:val="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Le comité de sélection est nommé par l’Association régionale de patinage de vitesse du Saguenay Lac-St-Jean.</w:t>
      </w:r>
    </w:p>
    <w:p w:rsidR="00E47404" w:rsidRPr="00C143FE" w:rsidRDefault="00E47404" w:rsidP="004E6798">
      <w:pPr>
        <w:pStyle w:val="Paragraphedeliste"/>
        <w:numPr>
          <w:ilvl w:val="0"/>
          <w:numId w:val="3"/>
        </w:numPr>
        <w:spacing w:after="120"/>
        <w:ind w:left="992" w:hanging="425"/>
        <w:contextualSpacing w:val="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Il sera composé de quatre personnes</w:t>
      </w:r>
      <w:r w:rsidR="00F138D6">
        <w:rPr>
          <w:rFonts w:ascii="Verdana" w:hAnsi="Verdana" w:cs="Arial"/>
        </w:rPr>
        <w:t>,</w:t>
      </w:r>
      <w:r w:rsidRPr="00C143FE">
        <w:rPr>
          <w:rFonts w:ascii="Verdana" w:hAnsi="Verdana" w:cs="Arial"/>
        </w:rPr>
        <w:t xml:space="preserve"> dont une personne n’ayant pas droit de vote.</w:t>
      </w:r>
    </w:p>
    <w:p w:rsidR="00E47404" w:rsidRPr="00C143FE" w:rsidRDefault="00E47404" w:rsidP="004E6798">
      <w:pPr>
        <w:pStyle w:val="Paragraphedeliste"/>
        <w:numPr>
          <w:ilvl w:val="0"/>
          <w:numId w:val="3"/>
        </w:numPr>
        <w:spacing w:after="120"/>
        <w:ind w:left="992" w:hanging="425"/>
        <w:contextualSpacing w:val="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L’anonymat des athlètes en patinage de vitesse est conservé durant tout le processus de sélection;</w:t>
      </w:r>
    </w:p>
    <w:p w:rsidR="00E47404" w:rsidRPr="00C143FE" w:rsidRDefault="00E47404" w:rsidP="004E6798">
      <w:pPr>
        <w:pStyle w:val="Paragraphedeliste"/>
        <w:numPr>
          <w:ilvl w:val="0"/>
          <w:numId w:val="3"/>
        </w:numPr>
        <w:spacing w:after="120"/>
        <w:ind w:left="992" w:hanging="425"/>
        <w:contextualSpacing w:val="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Le comi</w:t>
      </w:r>
      <w:r w:rsidR="00F138D6">
        <w:rPr>
          <w:rFonts w:ascii="Verdana" w:hAnsi="Verdana" w:cs="Arial"/>
        </w:rPr>
        <w:t>té se réserve le droit d’accorder</w:t>
      </w:r>
      <w:r w:rsidRPr="00C143FE">
        <w:rPr>
          <w:rFonts w:ascii="Verdana" w:hAnsi="Verdana" w:cs="Arial"/>
        </w:rPr>
        <w:t xml:space="preserve"> une bourse spéciale;</w:t>
      </w:r>
    </w:p>
    <w:p w:rsidR="00E47404" w:rsidRPr="00C143FE" w:rsidRDefault="00E47404" w:rsidP="004E6798">
      <w:pPr>
        <w:pStyle w:val="Paragraphedeliste"/>
        <w:numPr>
          <w:ilvl w:val="0"/>
          <w:numId w:val="3"/>
        </w:numPr>
        <w:spacing w:after="120"/>
        <w:ind w:left="992" w:hanging="425"/>
        <w:contextualSpacing w:val="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Le comité se réserve le droit de diviser la somme total</w:t>
      </w:r>
      <w:r w:rsidR="00F138D6">
        <w:rPr>
          <w:rFonts w:ascii="Verdana" w:hAnsi="Verdana" w:cs="Arial"/>
        </w:rPr>
        <w:t>e</w:t>
      </w:r>
      <w:r w:rsidRPr="00C143FE">
        <w:rPr>
          <w:rFonts w:ascii="Verdana" w:hAnsi="Verdana" w:cs="Arial"/>
        </w:rPr>
        <w:t xml:space="preserve"> en différent montant</w:t>
      </w:r>
      <w:r w:rsidR="00F138D6">
        <w:rPr>
          <w:rFonts w:ascii="Verdana" w:hAnsi="Verdana" w:cs="Arial"/>
        </w:rPr>
        <w:t>s</w:t>
      </w:r>
      <w:r w:rsidRPr="00C143FE">
        <w:rPr>
          <w:rFonts w:ascii="Verdana" w:hAnsi="Verdana" w:cs="Arial"/>
        </w:rPr>
        <w:t xml:space="preserve"> selon la qualité des dossiers reçus;</w:t>
      </w:r>
    </w:p>
    <w:p w:rsidR="00757134" w:rsidRPr="00C143FE" w:rsidRDefault="00757134" w:rsidP="004E6798">
      <w:pPr>
        <w:pStyle w:val="Paragraphedeliste"/>
        <w:numPr>
          <w:ilvl w:val="0"/>
          <w:numId w:val="3"/>
        </w:numPr>
        <w:spacing w:after="120"/>
        <w:ind w:left="992" w:hanging="425"/>
        <w:contextualSpacing w:val="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lastRenderedPageBreak/>
        <w:t>Le choix des boursiers est proposé aux membres de l’Association régionale de patinage de vitesse du Saguenay Lac-St-Jean;</w:t>
      </w:r>
    </w:p>
    <w:p w:rsidR="00E47404" w:rsidRPr="00C143FE" w:rsidRDefault="00757134" w:rsidP="004E6798">
      <w:pPr>
        <w:pStyle w:val="Paragraphedeliste"/>
        <w:numPr>
          <w:ilvl w:val="0"/>
          <w:numId w:val="3"/>
        </w:numPr>
        <w:spacing w:after="120"/>
        <w:ind w:left="992" w:hanging="425"/>
        <w:contextualSpacing w:val="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Le choix des boursiers est approuvé par le président de la Fédération de patinage de v</w:t>
      </w:r>
      <w:r w:rsidR="009772D6" w:rsidRPr="00C143FE">
        <w:rPr>
          <w:rFonts w:ascii="Verdana" w:hAnsi="Verdana" w:cs="Arial"/>
        </w:rPr>
        <w:t>itesse du Québec et Marc Gagnon;</w:t>
      </w:r>
    </w:p>
    <w:p w:rsidR="009772D6" w:rsidRPr="00C143FE" w:rsidRDefault="009772D6" w:rsidP="004E6798">
      <w:pPr>
        <w:pStyle w:val="Paragraphedeliste"/>
        <w:numPr>
          <w:ilvl w:val="0"/>
          <w:numId w:val="3"/>
        </w:numPr>
        <w:spacing w:after="120"/>
        <w:ind w:left="992" w:hanging="425"/>
        <w:contextualSpacing w:val="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>Les bourses doivent être remises aux athlètes en patinage de vitesse avant la fin de la saison.</w:t>
      </w:r>
    </w:p>
    <w:p w:rsidR="00E47404" w:rsidRPr="00C143FE" w:rsidRDefault="00E47404" w:rsidP="00E47404">
      <w:pPr>
        <w:pStyle w:val="Paragraphedeliste"/>
        <w:spacing w:after="0"/>
        <w:ind w:left="540"/>
        <w:rPr>
          <w:rFonts w:ascii="Verdana" w:hAnsi="Verdana" w:cs="Arial"/>
          <w:b/>
        </w:rPr>
      </w:pPr>
    </w:p>
    <w:p w:rsidR="00E47404" w:rsidRPr="00C143FE" w:rsidRDefault="00E47404" w:rsidP="00E47404">
      <w:pPr>
        <w:pStyle w:val="Paragraphedeliste"/>
        <w:spacing w:after="0"/>
        <w:ind w:left="540"/>
        <w:rPr>
          <w:rFonts w:ascii="Verdana" w:hAnsi="Verdana" w:cs="Arial"/>
          <w:b/>
        </w:rPr>
      </w:pPr>
    </w:p>
    <w:p w:rsidR="00FB078C" w:rsidRPr="0069643E" w:rsidRDefault="00E47404" w:rsidP="00AE4A03">
      <w:pPr>
        <w:pStyle w:val="Paragraphedeliste"/>
        <w:numPr>
          <w:ilvl w:val="0"/>
          <w:numId w:val="1"/>
        </w:numPr>
        <w:spacing w:after="0"/>
        <w:ind w:left="540" w:hanging="540"/>
        <w:rPr>
          <w:rFonts w:ascii="Verdana" w:hAnsi="Verdana" w:cs="Arial"/>
          <w:b/>
          <w:sz w:val="24"/>
          <w:szCs w:val="24"/>
        </w:rPr>
      </w:pPr>
      <w:r w:rsidRPr="0069643E">
        <w:rPr>
          <w:rFonts w:ascii="Verdana" w:hAnsi="Verdana" w:cs="Arial"/>
          <w:b/>
          <w:sz w:val="24"/>
          <w:szCs w:val="24"/>
        </w:rPr>
        <w:t>Renseignements</w:t>
      </w:r>
    </w:p>
    <w:p w:rsidR="00560799" w:rsidRPr="00C143FE" w:rsidRDefault="00560799" w:rsidP="00560799">
      <w:pPr>
        <w:spacing w:after="0"/>
        <w:jc w:val="both"/>
        <w:rPr>
          <w:rFonts w:ascii="Verdana" w:hAnsi="Verdana" w:cs="Arial"/>
        </w:rPr>
      </w:pPr>
    </w:p>
    <w:p w:rsidR="00803059" w:rsidRPr="00C143FE" w:rsidRDefault="00560799" w:rsidP="00560799">
      <w:pPr>
        <w:tabs>
          <w:tab w:val="left" w:pos="540"/>
        </w:tabs>
        <w:spacing w:after="0"/>
        <w:ind w:left="540"/>
        <w:jc w:val="both"/>
        <w:rPr>
          <w:rFonts w:ascii="Verdana" w:hAnsi="Verdana" w:cs="Arial"/>
        </w:rPr>
      </w:pPr>
      <w:r w:rsidRPr="00C143FE">
        <w:rPr>
          <w:rFonts w:ascii="Verdana" w:hAnsi="Verdana" w:cs="Arial"/>
        </w:rPr>
        <w:t xml:space="preserve">Pour </w:t>
      </w:r>
      <w:r w:rsidR="00114123" w:rsidRPr="00C143FE">
        <w:rPr>
          <w:rFonts w:ascii="Verdana" w:hAnsi="Verdana" w:cs="Arial"/>
        </w:rPr>
        <w:t>tous renseignements additionnels</w:t>
      </w:r>
      <w:r w:rsidRPr="00C143FE">
        <w:rPr>
          <w:rFonts w:ascii="Verdana" w:hAnsi="Verdana" w:cs="Arial"/>
        </w:rPr>
        <w:t xml:space="preserve">, veuillez contacter </w:t>
      </w:r>
      <w:r w:rsidR="00757134" w:rsidRPr="00C143FE">
        <w:rPr>
          <w:rFonts w:ascii="Verdana" w:hAnsi="Verdana" w:cs="Arial"/>
        </w:rPr>
        <w:t>le</w:t>
      </w:r>
      <w:r w:rsidRPr="00C143FE">
        <w:rPr>
          <w:rFonts w:ascii="Verdana" w:hAnsi="Verdana" w:cs="Arial"/>
        </w:rPr>
        <w:t xml:space="preserve"> </w:t>
      </w:r>
      <w:r w:rsidR="001B7006" w:rsidRPr="00C143FE">
        <w:rPr>
          <w:rFonts w:ascii="Verdana" w:hAnsi="Verdana" w:cs="Arial"/>
        </w:rPr>
        <w:t>président</w:t>
      </w:r>
      <w:r w:rsidRPr="00C143FE">
        <w:rPr>
          <w:rFonts w:ascii="Verdana" w:hAnsi="Verdana" w:cs="Arial"/>
        </w:rPr>
        <w:t xml:space="preserve"> de l’Association régionale de </w:t>
      </w:r>
      <w:r w:rsidR="00114123">
        <w:rPr>
          <w:rFonts w:ascii="Verdana" w:hAnsi="Verdana" w:cs="Arial"/>
        </w:rPr>
        <w:t xml:space="preserve">patinage de vitesse du Saguenay </w:t>
      </w:r>
      <w:r w:rsidRPr="00C143FE">
        <w:rPr>
          <w:rFonts w:ascii="Verdana" w:hAnsi="Verdana" w:cs="Arial"/>
        </w:rPr>
        <w:t>Lac-St-Jean</w:t>
      </w:r>
      <w:r w:rsidR="00757134" w:rsidRPr="00C143FE">
        <w:rPr>
          <w:rFonts w:ascii="Verdana" w:hAnsi="Verdana" w:cs="Arial"/>
        </w:rPr>
        <w:t xml:space="preserve"> par l’entremise de votre président de club.</w:t>
      </w:r>
    </w:p>
    <w:p w:rsidR="00803059" w:rsidRPr="00C143FE" w:rsidRDefault="00803059" w:rsidP="00560799">
      <w:pPr>
        <w:tabs>
          <w:tab w:val="left" w:pos="540"/>
        </w:tabs>
        <w:spacing w:after="0"/>
        <w:ind w:left="540"/>
        <w:jc w:val="both"/>
        <w:rPr>
          <w:rFonts w:ascii="Verdana" w:hAnsi="Verdana" w:cs="Arial"/>
        </w:rPr>
      </w:pPr>
    </w:p>
    <w:p w:rsidR="00560799" w:rsidRPr="00C143FE" w:rsidRDefault="00560799" w:rsidP="00560799">
      <w:pPr>
        <w:spacing w:after="0"/>
        <w:jc w:val="both"/>
        <w:rPr>
          <w:rFonts w:ascii="Verdana" w:hAnsi="Verdana" w:cs="Arial"/>
        </w:rPr>
      </w:pPr>
    </w:p>
    <w:p w:rsidR="00F8292F" w:rsidRPr="00C143FE" w:rsidRDefault="00F523A1" w:rsidP="00241646">
      <w:pPr>
        <w:rPr>
          <w:rFonts w:ascii="Verdana" w:hAnsi="Verdana" w:cs="Arial"/>
        </w:rPr>
      </w:pPr>
      <w:r w:rsidRPr="00C143FE">
        <w:rPr>
          <w:rFonts w:ascii="Verdana" w:hAnsi="Verdana" w:cs="Arial"/>
        </w:rPr>
        <w:br w:type="page"/>
      </w:r>
    </w:p>
    <w:p w:rsidR="00F523A1" w:rsidRPr="00D63767" w:rsidRDefault="00D63767" w:rsidP="00F523A1">
      <w:pPr>
        <w:spacing w:after="0"/>
        <w:jc w:val="center"/>
        <w:rPr>
          <w:rFonts w:ascii="Verdana" w:hAnsi="Verdana" w:cs="Arial"/>
          <w:b/>
          <w:sz w:val="28"/>
          <w:szCs w:val="28"/>
        </w:rPr>
      </w:pPr>
      <w:r w:rsidRPr="00D63767">
        <w:rPr>
          <w:rFonts w:ascii="Verdana" w:hAnsi="Verdana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-222250</wp:posOffset>
            </wp:positionV>
            <wp:extent cx="977900" cy="831215"/>
            <wp:effectExtent l="19050" t="0" r="0" b="0"/>
            <wp:wrapSquare wrapText="bothSides"/>
            <wp:docPr id="2" name="Image 1" descr="logo ARP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RPV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3A1" w:rsidRPr="00D63767">
        <w:rPr>
          <w:rFonts w:ascii="Verdana" w:hAnsi="Verdana" w:cs="Arial"/>
          <w:b/>
          <w:sz w:val="28"/>
          <w:szCs w:val="28"/>
        </w:rPr>
        <w:t>Fondation Marc Gagnon</w:t>
      </w:r>
    </w:p>
    <w:p w:rsidR="00F523A1" w:rsidRPr="00D63767" w:rsidRDefault="00757134" w:rsidP="00241646">
      <w:pPr>
        <w:spacing w:after="0"/>
        <w:jc w:val="center"/>
        <w:rPr>
          <w:rFonts w:ascii="Verdana" w:hAnsi="Verdana" w:cs="Arial"/>
          <w:b/>
          <w:sz w:val="28"/>
          <w:szCs w:val="28"/>
        </w:rPr>
      </w:pPr>
      <w:r w:rsidRPr="00D63767">
        <w:rPr>
          <w:rFonts w:ascii="Verdana" w:hAnsi="Verdana" w:cs="Arial"/>
          <w:b/>
          <w:sz w:val="28"/>
          <w:szCs w:val="28"/>
        </w:rPr>
        <w:t>Formulaire</w:t>
      </w:r>
      <w:r w:rsidR="00F523A1" w:rsidRPr="00D63767">
        <w:rPr>
          <w:rFonts w:ascii="Verdana" w:hAnsi="Verdana" w:cs="Arial"/>
          <w:b/>
          <w:sz w:val="28"/>
          <w:szCs w:val="28"/>
        </w:rPr>
        <w:t xml:space="preserve"> de demande de bourse</w:t>
      </w:r>
    </w:p>
    <w:p w:rsidR="00757134" w:rsidRPr="00C143FE" w:rsidRDefault="00757134" w:rsidP="00F523A1">
      <w:pPr>
        <w:spacing w:after="0"/>
        <w:rPr>
          <w:rFonts w:ascii="Verdana" w:hAnsi="Verdana" w:cs="Arial"/>
        </w:rPr>
      </w:pPr>
    </w:p>
    <w:p w:rsidR="00F523A1" w:rsidRPr="00D63767" w:rsidRDefault="00F523A1" w:rsidP="00560799">
      <w:pPr>
        <w:spacing w:after="0"/>
        <w:jc w:val="both"/>
        <w:rPr>
          <w:rFonts w:ascii="Verdana" w:hAnsi="Verdana" w:cs="Arial"/>
          <w:b/>
          <w:i/>
          <w:sz w:val="20"/>
          <w:szCs w:val="20"/>
        </w:rPr>
      </w:pPr>
      <w:r w:rsidRPr="00D63767">
        <w:rPr>
          <w:rFonts w:ascii="Verdana" w:hAnsi="Verdana" w:cs="Arial"/>
          <w:b/>
          <w:i/>
          <w:sz w:val="20"/>
          <w:szCs w:val="20"/>
        </w:rPr>
        <w:t>S.V.P. compléter de façon électronique ou en lettres moulées.</w:t>
      </w:r>
    </w:p>
    <w:p w:rsidR="00D63767" w:rsidRPr="00D63767" w:rsidRDefault="00D63767" w:rsidP="00560799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Grilledutableau"/>
        <w:tblW w:w="10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871"/>
        <w:gridCol w:w="456"/>
      </w:tblGrid>
      <w:tr w:rsidR="00F523A1" w:rsidRPr="00D63767" w:rsidTr="00130BC0">
        <w:trPr>
          <w:gridAfter w:val="1"/>
          <w:wAfter w:w="456" w:type="dxa"/>
        </w:trPr>
        <w:tc>
          <w:tcPr>
            <w:tcW w:w="5054" w:type="dxa"/>
          </w:tcPr>
          <w:p w:rsidR="00F523A1" w:rsidRPr="00D63767" w:rsidRDefault="00F523A1" w:rsidP="00130BC0">
            <w:pPr>
              <w:tabs>
                <w:tab w:val="right" w:pos="4417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 xml:space="preserve">Nom :  </w:t>
            </w:r>
            <w:r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871" w:type="dxa"/>
          </w:tcPr>
          <w:p w:rsidR="00F523A1" w:rsidRPr="00D63767" w:rsidRDefault="00F523A1" w:rsidP="00130BC0">
            <w:pPr>
              <w:tabs>
                <w:tab w:val="right" w:pos="4669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 xml:space="preserve">Prénom : </w:t>
            </w:r>
            <w:r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</w:tr>
      <w:tr w:rsidR="00CD7776" w:rsidRPr="00D63767" w:rsidTr="00130BC0">
        <w:trPr>
          <w:gridAfter w:val="1"/>
          <w:wAfter w:w="456" w:type="dxa"/>
        </w:trPr>
        <w:tc>
          <w:tcPr>
            <w:tcW w:w="9925" w:type="dxa"/>
            <w:gridSpan w:val="2"/>
          </w:tcPr>
          <w:p w:rsidR="00CD7776" w:rsidRPr="00D63767" w:rsidRDefault="00CD7776" w:rsidP="00130BC0">
            <w:pPr>
              <w:tabs>
                <w:tab w:val="right" w:pos="9720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 xml:space="preserve">Adresse : </w:t>
            </w:r>
            <w:r w:rsidR="00130BC0"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</w:tr>
      <w:tr w:rsidR="00F523A1" w:rsidRPr="00D63767" w:rsidTr="00130BC0">
        <w:trPr>
          <w:gridAfter w:val="1"/>
          <w:wAfter w:w="456" w:type="dxa"/>
        </w:trPr>
        <w:tc>
          <w:tcPr>
            <w:tcW w:w="5054" w:type="dxa"/>
          </w:tcPr>
          <w:p w:rsidR="00F523A1" w:rsidRPr="00D63767" w:rsidRDefault="00F523A1" w:rsidP="00130BC0">
            <w:pPr>
              <w:tabs>
                <w:tab w:val="right" w:pos="4417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>Ville :</w:t>
            </w:r>
            <w:r w:rsidR="00130BC0" w:rsidRPr="00D63767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130BC0"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871" w:type="dxa"/>
          </w:tcPr>
          <w:p w:rsidR="00F523A1" w:rsidRPr="00D63767" w:rsidRDefault="00F523A1" w:rsidP="00130BC0">
            <w:pPr>
              <w:tabs>
                <w:tab w:val="right" w:pos="4669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>Code postal :</w:t>
            </w:r>
            <w:r w:rsidR="00130BC0" w:rsidRPr="00D63767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130BC0"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</w:tr>
      <w:tr w:rsidR="00F523A1" w:rsidRPr="00D63767" w:rsidTr="00130BC0">
        <w:trPr>
          <w:gridAfter w:val="1"/>
          <w:wAfter w:w="456" w:type="dxa"/>
        </w:trPr>
        <w:tc>
          <w:tcPr>
            <w:tcW w:w="5054" w:type="dxa"/>
          </w:tcPr>
          <w:p w:rsidR="00F523A1" w:rsidRPr="00D63767" w:rsidRDefault="00F523A1" w:rsidP="00130BC0">
            <w:pPr>
              <w:tabs>
                <w:tab w:val="right" w:pos="4417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>Téléphone :</w:t>
            </w:r>
            <w:r w:rsidR="00130BC0" w:rsidRPr="00D63767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130BC0"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871" w:type="dxa"/>
          </w:tcPr>
          <w:p w:rsidR="00F523A1" w:rsidRPr="00D63767" w:rsidRDefault="00F523A1" w:rsidP="00130BC0">
            <w:pPr>
              <w:tabs>
                <w:tab w:val="right" w:pos="4669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>Courriel :</w:t>
            </w:r>
            <w:r w:rsidR="00130BC0" w:rsidRPr="00D63767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130BC0"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</w:tr>
      <w:tr w:rsidR="00130BC0" w:rsidRPr="00D63767" w:rsidTr="00130BC0">
        <w:tc>
          <w:tcPr>
            <w:tcW w:w="5054" w:type="dxa"/>
          </w:tcPr>
          <w:p w:rsidR="00130BC0" w:rsidRPr="00D63767" w:rsidRDefault="00130BC0" w:rsidP="00130BC0">
            <w:pPr>
              <w:tabs>
                <w:tab w:val="right" w:pos="4320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 xml:space="preserve">Date de naissance :  </w:t>
            </w:r>
            <w:r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327" w:type="dxa"/>
            <w:gridSpan w:val="2"/>
          </w:tcPr>
          <w:p w:rsidR="00130BC0" w:rsidRPr="00D63767" w:rsidRDefault="00130BC0" w:rsidP="00130BC0">
            <w:pPr>
              <w:tabs>
                <w:tab w:val="right" w:pos="4669"/>
              </w:tabs>
              <w:spacing w:after="240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 xml:space="preserve">Catégorie d’âge :  </w:t>
            </w:r>
            <w:r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</w:tr>
      <w:tr w:rsidR="00130BC0" w:rsidRPr="00D63767" w:rsidTr="006D3A3F">
        <w:trPr>
          <w:gridAfter w:val="1"/>
          <w:wAfter w:w="456" w:type="dxa"/>
        </w:trPr>
        <w:tc>
          <w:tcPr>
            <w:tcW w:w="9925" w:type="dxa"/>
            <w:gridSpan w:val="2"/>
          </w:tcPr>
          <w:p w:rsidR="00130BC0" w:rsidRPr="00D63767" w:rsidRDefault="00130BC0" w:rsidP="00130BC0">
            <w:pPr>
              <w:tabs>
                <w:tab w:val="right" w:pos="9709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 xml:space="preserve">Discipline :  </w:t>
            </w:r>
            <w:r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</w:tr>
      <w:tr w:rsidR="00CD7776" w:rsidRPr="00D63767" w:rsidTr="00130BC0">
        <w:trPr>
          <w:gridAfter w:val="1"/>
          <w:wAfter w:w="456" w:type="dxa"/>
        </w:trPr>
        <w:tc>
          <w:tcPr>
            <w:tcW w:w="9925" w:type="dxa"/>
            <w:gridSpan w:val="2"/>
          </w:tcPr>
          <w:p w:rsidR="00CD7776" w:rsidRPr="00D63767" w:rsidRDefault="00757134" w:rsidP="00130BC0">
            <w:pPr>
              <w:tabs>
                <w:tab w:val="right" w:pos="4669"/>
                <w:tab w:val="right" w:pos="9709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>Niveau compétitif (interrégional, provincial</w:t>
            </w:r>
            <w:r w:rsidR="00CD7776" w:rsidRPr="00D63767">
              <w:rPr>
                <w:rFonts w:ascii="Verdana" w:hAnsi="Verdana" w:cs="Arial"/>
                <w:sz w:val="20"/>
                <w:szCs w:val="20"/>
              </w:rPr>
              <w:t>, élite) :</w:t>
            </w:r>
            <w:r w:rsidR="00130BC0" w:rsidRPr="00D63767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130BC0"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</w:tr>
      <w:tr w:rsidR="00CD7776" w:rsidRPr="00D63767" w:rsidTr="00130BC0">
        <w:trPr>
          <w:gridAfter w:val="1"/>
          <w:wAfter w:w="456" w:type="dxa"/>
        </w:trPr>
        <w:tc>
          <w:tcPr>
            <w:tcW w:w="9925" w:type="dxa"/>
            <w:gridSpan w:val="2"/>
          </w:tcPr>
          <w:p w:rsidR="00CD7776" w:rsidRPr="00D63767" w:rsidRDefault="00CD7776" w:rsidP="00130BC0">
            <w:pPr>
              <w:tabs>
                <w:tab w:val="right" w:pos="9709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>Club :</w:t>
            </w:r>
            <w:r w:rsidR="00130BC0" w:rsidRPr="00D63767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130BC0"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</w:tr>
      <w:tr w:rsidR="00CD7776" w:rsidRPr="00D63767" w:rsidTr="00130BC0">
        <w:trPr>
          <w:gridAfter w:val="1"/>
          <w:wAfter w:w="456" w:type="dxa"/>
        </w:trPr>
        <w:tc>
          <w:tcPr>
            <w:tcW w:w="9925" w:type="dxa"/>
            <w:gridSpan w:val="2"/>
          </w:tcPr>
          <w:p w:rsidR="00CD7776" w:rsidRPr="00D63767" w:rsidRDefault="00CD7776" w:rsidP="00130BC0">
            <w:pPr>
              <w:tabs>
                <w:tab w:val="right" w:pos="9709"/>
              </w:tabs>
              <w:spacing w:after="240"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63767">
              <w:rPr>
                <w:rFonts w:ascii="Verdana" w:hAnsi="Verdana" w:cs="Arial"/>
                <w:sz w:val="20"/>
                <w:szCs w:val="20"/>
              </w:rPr>
              <w:t>Établissement scolaire :</w:t>
            </w:r>
            <w:r w:rsidR="00130BC0" w:rsidRPr="00D63767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130BC0" w:rsidRPr="00D63767">
              <w:rPr>
                <w:rFonts w:ascii="Verdana" w:hAnsi="Verdana" w:cs="Arial"/>
                <w:sz w:val="20"/>
                <w:szCs w:val="20"/>
                <w:u w:val="single"/>
              </w:rPr>
              <w:tab/>
            </w:r>
          </w:p>
        </w:tc>
      </w:tr>
    </w:tbl>
    <w:p w:rsidR="00CB3E84" w:rsidRPr="00D63767" w:rsidRDefault="00CB3E84" w:rsidP="0056079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CD7776" w:rsidRPr="00D63767" w:rsidRDefault="00CD7776" w:rsidP="005607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63767">
        <w:rPr>
          <w:rFonts w:ascii="Verdana" w:hAnsi="Verdana" w:cs="Arial"/>
          <w:sz w:val="20"/>
          <w:szCs w:val="20"/>
        </w:rPr>
        <w:t xml:space="preserve">Veuillez joindre </w:t>
      </w:r>
      <w:r w:rsidR="00996E81" w:rsidRPr="00D63767">
        <w:rPr>
          <w:rFonts w:ascii="Verdana" w:hAnsi="Verdana" w:cs="Arial"/>
          <w:sz w:val="20"/>
          <w:szCs w:val="20"/>
        </w:rPr>
        <w:t>les</w:t>
      </w:r>
      <w:r w:rsidR="00DF33EA" w:rsidRPr="00D63767">
        <w:rPr>
          <w:rFonts w:ascii="Verdana" w:hAnsi="Verdana" w:cs="Arial"/>
          <w:sz w:val="20"/>
          <w:szCs w:val="20"/>
        </w:rPr>
        <w:t xml:space="preserve"> documents obligatoires suivants</w:t>
      </w:r>
      <w:r w:rsidRPr="00D63767">
        <w:rPr>
          <w:rFonts w:ascii="Verdana" w:hAnsi="Verdana" w:cs="Arial"/>
          <w:sz w:val="20"/>
          <w:szCs w:val="20"/>
        </w:rPr>
        <w:t> :</w:t>
      </w:r>
    </w:p>
    <w:p w:rsidR="00DF33EA" w:rsidRPr="00D63767" w:rsidRDefault="00DF33EA" w:rsidP="0056079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DF33EA" w:rsidRPr="00D63767" w:rsidRDefault="006E117E" w:rsidP="00DF33EA">
      <w:pPr>
        <w:pStyle w:val="Paragraphedeliste"/>
        <w:numPr>
          <w:ilvl w:val="0"/>
          <w:numId w:val="3"/>
        </w:numPr>
        <w:spacing w:after="0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Tableau compilation des </w:t>
      </w:r>
      <w:r w:rsidR="00DF33EA" w:rsidRPr="00D63767">
        <w:rPr>
          <w:rFonts w:ascii="Verdana" w:hAnsi="Verdana" w:cs="Arial"/>
          <w:sz w:val="20"/>
          <w:szCs w:val="20"/>
        </w:rPr>
        <w:t>résultats de compétitions</w:t>
      </w:r>
      <w:r>
        <w:rPr>
          <w:rFonts w:ascii="Verdana" w:hAnsi="Verdana" w:cs="Arial"/>
          <w:sz w:val="20"/>
          <w:szCs w:val="20"/>
        </w:rPr>
        <w:t xml:space="preserve"> et copie des </w:t>
      </w:r>
      <w:r w:rsidR="008528CA">
        <w:rPr>
          <w:rFonts w:ascii="Verdana" w:hAnsi="Verdana" w:cs="Arial"/>
          <w:sz w:val="20"/>
          <w:szCs w:val="20"/>
        </w:rPr>
        <w:t xml:space="preserve">cinq </w:t>
      </w:r>
      <w:r w:rsidR="008528CA" w:rsidRPr="00D63767">
        <w:rPr>
          <w:rFonts w:ascii="Verdana" w:hAnsi="Verdana" w:cs="Arial"/>
          <w:sz w:val="20"/>
          <w:szCs w:val="20"/>
        </w:rPr>
        <w:t>(5</w:t>
      </w:r>
      <w:r w:rsidR="008528CA">
        <w:rPr>
          <w:rFonts w:ascii="Verdana" w:hAnsi="Verdana" w:cs="Arial"/>
          <w:sz w:val="20"/>
          <w:szCs w:val="20"/>
        </w:rPr>
        <w:t xml:space="preserve">) </w:t>
      </w:r>
      <w:r w:rsidR="005E0EE7">
        <w:rPr>
          <w:rFonts w:ascii="Verdana" w:hAnsi="Verdana" w:cs="Arial"/>
          <w:sz w:val="20"/>
          <w:szCs w:val="20"/>
        </w:rPr>
        <w:t>maximum</w:t>
      </w:r>
      <w:r w:rsidR="00DF33EA" w:rsidRPr="00D63767">
        <w:rPr>
          <w:rFonts w:ascii="Verdana" w:hAnsi="Verdana" w:cs="Arial"/>
          <w:sz w:val="20"/>
          <w:szCs w:val="20"/>
        </w:rPr>
        <w:t>;</w:t>
      </w:r>
    </w:p>
    <w:p w:rsidR="00DF33EA" w:rsidRPr="00114123" w:rsidRDefault="008528CA" w:rsidP="00114123">
      <w:pPr>
        <w:pStyle w:val="Paragraphedeliste"/>
        <w:numPr>
          <w:ilvl w:val="0"/>
          <w:numId w:val="3"/>
        </w:numPr>
        <w:spacing w:after="0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Copie du classement final</w:t>
      </w:r>
      <w:r w:rsidR="00114123" w:rsidRPr="00114123">
        <w:rPr>
          <w:rFonts w:ascii="Verdana" w:hAnsi="Verdana" w:cs="Arial"/>
          <w:sz w:val="20"/>
          <w:szCs w:val="20"/>
        </w:rPr>
        <w:t xml:space="preserve"> émit par la Fédération de patinage de vitesse du Québec;</w:t>
      </w:r>
    </w:p>
    <w:p w:rsidR="00DF33EA" w:rsidRPr="00D63767" w:rsidRDefault="006E117E" w:rsidP="00DF33EA">
      <w:pPr>
        <w:pStyle w:val="Paragraphedeliste"/>
        <w:numPr>
          <w:ilvl w:val="0"/>
          <w:numId w:val="3"/>
        </w:numPr>
        <w:spacing w:after="0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Dernière copie</w:t>
      </w:r>
      <w:r w:rsidR="00DF33EA" w:rsidRPr="00D63767">
        <w:rPr>
          <w:rFonts w:ascii="Verdana" w:hAnsi="Verdana" w:cs="Arial"/>
          <w:sz w:val="20"/>
          <w:szCs w:val="20"/>
        </w:rPr>
        <w:t xml:space="preserve"> du relevé de notes scolaire</w:t>
      </w:r>
      <w:r w:rsidR="005E0EE7">
        <w:rPr>
          <w:rFonts w:ascii="Verdana" w:hAnsi="Verdana" w:cs="Arial"/>
          <w:sz w:val="20"/>
          <w:szCs w:val="20"/>
        </w:rPr>
        <w:t xml:space="preserve"> de juin ainsi que le dernier si disponible</w:t>
      </w:r>
      <w:r w:rsidR="00DF33EA" w:rsidRPr="00D63767">
        <w:rPr>
          <w:rFonts w:ascii="Verdana" w:hAnsi="Verdana" w:cs="Arial"/>
          <w:sz w:val="20"/>
          <w:szCs w:val="20"/>
        </w:rPr>
        <w:t>;</w:t>
      </w:r>
    </w:p>
    <w:p w:rsidR="00CD7776" w:rsidRPr="005E0EE7" w:rsidRDefault="005E0EE7" w:rsidP="00560799">
      <w:pPr>
        <w:pStyle w:val="Paragraphedeliste"/>
        <w:numPr>
          <w:ilvl w:val="0"/>
          <w:numId w:val="3"/>
        </w:numPr>
        <w:spacing w:after="0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t>Lettre de présentation du patineur avec les raisons pour lesquels nous devrions le choisir</w:t>
      </w:r>
      <w:r w:rsidRPr="00D63767">
        <w:rPr>
          <w:rFonts w:ascii="Verdana" w:hAnsi="Verdana" w:cs="Arial"/>
          <w:sz w:val="20"/>
          <w:szCs w:val="20"/>
        </w:rPr>
        <w:t xml:space="preserve"> </w:t>
      </w:r>
      <w:r w:rsidR="001539A3">
        <w:rPr>
          <w:rFonts w:ascii="Verdana" w:hAnsi="Verdana" w:cs="Arial"/>
          <w:sz w:val="20"/>
          <w:szCs w:val="20"/>
        </w:rPr>
        <w:t xml:space="preserve">et </w:t>
      </w:r>
      <w:r>
        <w:rPr>
          <w:rFonts w:ascii="Verdana" w:hAnsi="Verdana" w:cs="Arial"/>
          <w:sz w:val="20"/>
          <w:szCs w:val="20"/>
        </w:rPr>
        <w:t xml:space="preserve"> un résumé </w:t>
      </w:r>
      <w:r w:rsidR="008528CA">
        <w:rPr>
          <w:rFonts w:ascii="Verdana" w:hAnsi="Verdana" w:cs="Arial"/>
          <w:sz w:val="20"/>
          <w:szCs w:val="20"/>
        </w:rPr>
        <w:t xml:space="preserve">expliquant votre engagement </w:t>
      </w:r>
      <w:r>
        <w:rPr>
          <w:rFonts w:ascii="Verdana" w:hAnsi="Verdana" w:cs="Arial"/>
          <w:sz w:val="20"/>
          <w:szCs w:val="20"/>
        </w:rPr>
        <w:t xml:space="preserve">et bénévolat </w:t>
      </w:r>
      <w:r w:rsidR="008528CA">
        <w:rPr>
          <w:rFonts w:ascii="Verdana" w:hAnsi="Verdana" w:cs="Arial"/>
          <w:sz w:val="20"/>
          <w:szCs w:val="20"/>
        </w:rPr>
        <w:t>envers votre sport, vos études et votre</w:t>
      </w:r>
      <w:r w:rsidR="00DF33EA" w:rsidRPr="00D63767">
        <w:rPr>
          <w:rFonts w:ascii="Verdana" w:hAnsi="Verdana" w:cs="Arial"/>
          <w:sz w:val="20"/>
          <w:szCs w:val="20"/>
        </w:rPr>
        <w:t xml:space="preserve"> communauté;</w:t>
      </w:r>
    </w:p>
    <w:p w:rsidR="00CD7776" w:rsidRPr="00D63767" w:rsidRDefault="00CD7776" w:rsidP="0056079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130BC0" w:rsidRPr="00D63767" w:rsidRDefault="00DF33EA" w:rsidP="005607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63767">
        <w:rPr>
          <w:rFonts w:ascii="Verdana" w:hAnsi="Verdana" w:cs="Arial"/>
          <w:sz w:val="20"/>
          <w:szCs w:val="20"/>
        </w:rPr>
        <w:t>F</w:t>
      </w:r>
      <w:r w:rsidR="00130BC0" w:rsidRPr="00D63767">
        <w:rPr>
          <w:rFonts w:ascii="Verdana" w:hAnsi="Verdana" w:cs="Arial"/>
          <w:sz w:val="20"/>
          <w:szCs w:val="20"/>
        </w:rPr>
        <w:t>aire parvenir votre formula</w:t>
      </w:r>
      <w:r w:rsidR="008E6A30" w:rsidRPr="00D63767">
        <w:rPr>
          <w:rFonts w:ascii="Verdana" w:hAnsi="Verdana" w:cs="Arial"/>
          <w:sz w:val="20"/>
          <w:szCs w:val="20"/>
        </w:rPr>
        <w:t>i</w:t>
      </w:r>
      <w:r w:rsidR="00130BC0" w:rsidRPr="00D63767">
        <w:rPr>
          <w:rFonts w:ascii="Verdana" w:hAnsi="Verdana" w:cs="Arial"/>
          <w:sz w:val="20"/>
          <w:szCs w:val="20"/>
        </w:rPr>
        <w:t xml:space="preserve">re complété et toutes les pièces jointes </w:t>
      </w:r>
      <w:r w:rsidRPr="00D63767">
        <w:rPr>
          <w:rFonts w:ascii="Verdana" w:hAnsi="Verdana" w:cs="Arial"/>
          <w:sz w:val="20"/>
          <w:szCs w:val="20"/>
        </w:rPr>
        <w:t>avant le 1 novembre de l’année en cours</w:t>
      </w:r>
      <w:r w:rsidR="00130BC0" w:rsidRPr="00D63767">
        <w:rPr>
          <w:rFonts w:ascii="Verdana" w:hAnsi="Verdana" w:cs="Arial"/>
          <w:sz w:val="20"/>
          <w:szCs w:val="20"/>
        </w:rPr>
        <w:t xml:space="preserve"> à</w:t>
      </w:r>
      <w:r w:rsidRPr="00D63767">
        <w:rPr>
          <w:rFonts w:ascii="Verdana" w:hAnsi="Verdana" w:cs="Arial"/>
          <w:sz w:val="20"/>
          <w:szCs w:val="20"/>
        </w:rPr>
        <w:t xml:space="preserve"> l’adresse suivante</w:t>
      </w:r>
      <w:r w:rsidR="00130BC0" w:rsidRPr="00D63767">
        <w:rPr>
          <w:rFonts w:ascii="Verdana" w:hAnsi="Verdana" w:cs="Arial"/>
          <w:sz w:val="20"/>
          <w:szCs w:val="20"/>
        </w:rPr>
        <w:t> :</w:t>
      </w:r>
    </w:p>
    <w:p w:rsidR="00241646" w:rsidRPr="00D63767" w:rsidRDefault="00241646" w:rsidP="0056079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130BC0" w:rsidRPr="00D63767" w:rsidRDefault="00130BC0" w:rsidP="008E6A30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D63767">
        <w:rPr>
          <w:rFonts w:ascii="Verdana" w:hAnsi="Verdana" w:cs="Arial"/>
          <w:b/>
          <w:sz w:val="20"/>
          <w:szCs w:val="20"/>
        </w:rPr>
        <w:t>Association régionale de patinage de vitesse du Saguenay Lac-St-Jean</w:t>
      </w:r>
    </w:p>
    <w:p w:rsidR="00130BC0" w:rsidRPr="00D63767" w:rsidRDefault="00130BC0" w:rsidP="008E6A30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D63767">
        <w:rPr>
          <w:rFonts w:ascii="Verdana" w:hAnsi="Verdana" w:cs="Arial"/>
          <w:b/>
          <w:sz w:val="20"/>
          <w:szCs w:val="20"/>
        </w:rPr>
        <w:t>Fondation Marc Gagnon</w:t>
      </w:r>
    </w:p>
    <w:p w:rsidR="00130BC0" w:rsidRPr="00D63767" w:rsidRDefault="0039094C" w:rsidP="008E6A30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D63767">
        <w:rPr>
          <w:rFonts w:ascii="Verdana" w:hAnsi="Verdana" w:cs="Arial"/>
          <w:b/>
          <w:sz w:val="20"/>
          <w:szCs w:val="20"/>
        </w:rPr>
        <w:t>Ghislaine Roy</w:t>
      </w:r>
    </w:p>
    <w:p w:rsidR="00130BC0" w:rsidRPr="00D63767" w:rsidRDefault="0039094C" w:rsidP="008E6A30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D63767">
        <w:rPr>
          <w:rFonts w:ascii="Verdana" w:hAnsi="Verdana" w:cs="Arial"/>
          <w:b/>
          <w:sz w:val="20"/>
          <w:szCs w:val="20"/>
        </w:rPr>
        <w:t>1540</w:t>
      </w:r>
      <w:r w:rsidR="008E6A30" w:rsidRPr="00D63767">
        <w:rPr>
          <w:rFonts w:ascii="Verdana" w:hAnsi="Verdana" w:cs="Arial"/>
          <w:b/>
          <w:sz w:val="20"/>
          <w:szCs w:val="20"/>
        </w:rPr>
        <w:t xml:space="preserve">, </w:t>
      </w:r>
      <w:r w:rsidRPr="00D63767">
        <w:rPr>
          <w:rFonts w:ascii="Verdana" w:hAnsi="Verdana" w:cs="Arial"/>
          <w:b/>
          <w:sz w:val="20"/>
          <w:szCs w:val="20"/>
        </w:rPr>
        <w:t>Baudelaire</w:t>
      </w:r>
      <w:r w:rsidR="008E6A30" w:rsidRPr="00D63767">
        <w:rPr>
          <w:rFonts w:ascii="Verdana" w:hAnsi="Verdana" w:cs="Arial"/>
          <w:b/>
          <w:sz w:val="20"/>
          <w:szCs w:val="20"/>
        </w:rPr>
        <w:t>, Chicoutimi.</w:t>
      </w:r>
      <w:r w:rsidR="00241646" w:rsidRPr="00D63767">
        <w:rPr>
          <w:rFonts w:ascii="Verdana" w:hAnsi="Verdana" w:cs="Arial"/>
          <w:b/>
          <w:sz w:val="20"/>
          <w:szCs w:val="20"/>
        </w:rPr>
        <w:t xml:space="preserve"> </w:t>
      </w:r>
      <w:r w:rsidR="008E6A30" w:rsidRPr="00D63767">
        <w:rPr>
          <w:rFonts w:ascii="Verdana" w:hAnsi="Verdana" w:cs="Arial"/>
          <w:b/>
          <w:sz w:val="20"/>
          <w:szCs w:val="20"/>
        </w:rPr>
        <w:t>Qc. G</w:t>
      </w:r>
      <w:r w:rsidR="00130BC0" w:rsidRPr="00D63767">
        <w:rPr>
          <w:rFonts w:ascii="Verdana" w:hAnsi="Verdana" w:cs="Arial"/>
          <w:b/>
          <w:sz w:val="20"/>
          <w:szCs w:val="20"/>
        </w:rPr>
        <w:t>7</w:t>
      </w:r>
      <w:r w:rsidRPr="00D63767">
        <w:rPr>
          <w:rFonts w:ascii="Verdana" w:hAnsi="Verdana" w:cs="Arial"/>
          <w:b/>
          <w:sz w:val="20"/>
          <w:szCs w:val="20"/>
        </w:rPr>
        <w:t>J</w:t>
      </w:r>
      <w:r w:rsidR="00130BC0" w:rsidRPr="00D63767">
        <w:rPr>
          <w:rFonts w:ascii="Verdana" w:hAnsi="Verdana" w:cs="Arial"/>
          <w:b/>
          <w:sz w:val="20"/>
          <w:szCs w:val="20"/>
        </w:rPr>
        <w:t xml:space="preserve"> </w:t>
      </w:r>
      <w:r w:rsidRPr="00D63767">
        <w:rPr>
          <w:rFonts w:ascii="Verdana" w:hAnsi="Verdana" w:cs="Arial"/>
          <w:b/>
          <w:sz w:val="20"/>
          <w:szCs w:val="20"/>
        </w:rPr>
        <w:t>4G5</w:t>
      </w:r>
    </w:p>
    <w:p w:rsidR="00130BC0" w:rsidRPr="00D63767" w:rsidRDefault="0039094C" w:rsidP="00DF33E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D63767">
        <w:rPr>
          <w:rFonts w:ascii="Verdana" w:hAnsi="Verdana" w:cs="Arial"/>
          <w:b/>
          <w:sz w:val="20"/>
          <w:szCs w:val="20"/>
        </w:rPr>
        <w:t xml:space="preserve">Ou </w:t>
      </w:r>
      <w:r w:rsidR="00D63767">
        <w:rPr>
          <w:rFonts w:ascii="Verdana" w:hAnsi="Verdana" w:cs="Arial"/>
          <w:b/>
          <w:sz w:val="20"/>
          <w:szCs w:val="20"/>
        </w:rPr>
        <w:t>par courriel</w:t>
      </w:r>
      <w:r w:rsidRPr="00D63767">
        <w:rPr>
          <w:rFonts w:ascii="Verdana" w:hAnsi="Verdana" w:cs="Arial"/>
          <w:b/>
          <w:sz w:val="20"/>
          <w:szCs w:val="20"/>
        </w:rPr>
        <w:t> </w:t>
      </w:r>
      <w:r w:rsidR="00241646" w:rsidRPr="00D63767">
        <w:rPr>
          <w:rFonts w:ascii="Verdana" w:hAnsi="Verdana" w:cs="Arial"/>
          <w:b/>
          <w:sz w:val="20"/>
          <w:szCs w:val="20"/>
        </w:rPr>
        <w:t xml:space="preserve">: </w:t>
      </w:r>
      <w:hyperlink r:id="rId10" w:history="1">
        <w:r w:rsidR="006A0AD3" w:rsidRPr="006938BF">
          <w:rPr>
            <w:rStyle w:val="Lienhypertexte"/>
            <w:rFonts w:ascii="Verdana" w:hAnsi="Verdana" w:cs="Arial"/>
            <w:b/>
            <w:sz w:val="20"/>
            <w:szCs w:val="20"/>
          </w:rPr>
          <w:t>ghislaineroy01@videotron.ca</w:t>
        </w:r>
      </w:hyperlink>
    </w:p>
    <w:p w:rsidR="00241646" w:rsidRPr="00D63767" w:rsidRDefault="00241646" w:rsidP="00241646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241646" w:rsidRPr="00D63767" w:rsidRDefault="00114123" w:rsidP="00241646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Pour tous</w:t>
      </w:r>
      <w:r w:rsidR="00241646" w:rsidRPr="00D63767">
        <w:rPr>
          <w:rFonts w:ascii="Verdana" w:hAnsi="Verdana" w:cs="Arial"/>
          <w:sz w:val="20"/>
          <w:szCs w:val="20"/>
        </w:rPr>
        <w:t xml:space="preserve"> renseignement</w:t>
      </w:r>
      <w:r>
        <w:rPr>
          <w:rFonts w:ascii="Verdana" w:hAnsi="Verdana" w:cs="Arial"/>
          <w:sz w:val="20"/>
          <w:szCs w:val="20"/>
        </w:rPr>
        <w:t>s</w:t>
      </w:r>
      <w:r w:rsidR="00241646" w:rsidRPr="00D63767">
        <w:rPr>
          <w:rFonts w:ascii="Verdana" w:hAnsi="Verdana" w:cs="Arial"/>
          <w:sz w:val="20"/>
          <w:szCs w:val="20"/>
        </w:rPr>
        <w:t xml:space="preserve"> additionnel</w:t>
      </w:r>
      <w:r>
        <w:rPr>
          <w:rFonts w:ascii="Verdana" w:hAnsi="Verdana" w:cs="Arial"/>
          <w:sz w:val="20"/>
          <w:szCs w:val="20"/>
        </w:rPr>
        <w:t>s</w:t>
      </w:r>
      <w:r w:rsidR="00241646" w:rsidRPr="00D63767">
        <w:rPr>
          <w:rFonts w:ascii="Verdana" w:hAnsi="Verdana" w:cs="Arial"/>
          <w:sz w:val="20"/>
          <w:szCs w:val="20"/>
        </w:rPr>
        <w:t xml:space="preserve">, veuillez contacter le président de l’Association régionale de </w:t>
      </w:r>
      <w:r>
        <w:rPr>
          <w:rFonts w:ascii="Verdana" w:hAnsi="Verdana" w:cs="Arial"/>
          <w:sz w:val="20"/>
          <w:szCs w:val="20"/>
        </w:rPr>
        <w:t xml:space="preserve">patinage de vitesse du Saguenay </w:t>
      </w:r>
      <w:r w:rsidR="00241646" w:rsidRPr="00D63767">
        <w:rPr>
          <w:rFonts w:ascii="Verdana" w:hAnsi="Verdana" w:cs="Arial"/>
          <w:sz w:val="20"/>
          <w:szCs w:val="20"/>
        </w:rPr>
        <w:t>Lac-St-Jean par l’entremise de votre président de club.</w:t>
      </w:r>
    </w:p>
    <w:sectPr w:rsidR="00241646" w:rsidRPr="00D63767" w:rsidSect="00C143FE">
      <w:footerReference w:type="default" r:id="rId11"/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584" w:rsidRDefault="00627584" w:rsidP="00241646">
      <w:pPr>
        <w:spacing w:after="0" w:line="240" w:lineRule="auto"/>
      </w:pPr>
      <w:r>
        <w:separator/>
      </w:r>
    </w:p>
  </w:endnote>
  <w:endnote w:type="continuationSeparator" w:id="0">
    <w:p w:rsidR="00627584" w:rsidRDefault="00627584" w:rsidP="0024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1048"/>
      <w:docPartObj>
        <w:docPartGallery w:val="Page Numbers (Bottom of Page)"/>
        <w:docPartUnique/>
      </w:docPartObj>
    </w:sdtPr>
    <w:sdtEndPr/>
    <w:sdtContent>
      <w:p w:rsidR="00241646" w:rsidRDefault="00F557C8" w:rsidP="00F557C8">
        <w:pPr>
          <w:pStyle w:val="Pieddepage"/>
          <w:tabs>
            <w:tab w:val="clear" w:pos="4320"/>
            <w:tab w:val="center" w:pos="0"/>
          </w:tabs>
          <w:jc w:val="right"/>
        </w:pPr>
        <w:r>
          <w:ptab w:relativeTo="margin" w:alignment="left" w:leader="none"/>
        </w:r>
        <w:r w:rsidR="00215441">
          <w:t>Révisé le 20</w:t>
        </w:r>
        <w:r w:rsidR="006E117E">
          <w:t>23</w:t>
        </w:r>
        <w:r w:rsidR="00215441">
          <w:t>-</w:t>
        </w:r>
        <w:r w:rsidR="006E117E">
          <w:t>09</w:t>
        </w:r>
        <w:r w:rsidR="00A2113D">
          <w:t>-</w:t>
        </w:r>
        <w:r w:rsidR="006E117E">
          <w:t>26</w:t>
        </w:r>
        <w:r>
          <w:t xml:space="preserve">                                                                                                                                     </w:t>
        </w:r>
        <w:r w:rsidR="005D1EC8">
          <w:fldChar w:fldCharType="begin"/>
        </w:r>
        <w:r w:rsidR="00143959">
          <w:instrText xml:space="preserve"> PAGE   \* MERGEFORMAT </w:instrText>
        </w:r>
        <w:r w:rsidR="005D1EC8">
          <w:fldChar w:fldCharType="separate"/>
        </w:r>
        <w:r w:rsidR="00AE1E97">
          <w:rPr>
            <w:noProof/>
          </w:rPr>
          <w:t>1</w:t>
        </w:r>
        <w:r w:rsidR="005D1EC8">
          <w:rPr>
            <w:noProof/>
          </w:rPr>
          <w:fldChar w:fldCharType="end"/>
        </w:r>
      </w:p>
    </w:sdtContent>
  </w:sdt>
  <w:p w:rsidR="00241646" w:rsidRDefault="002416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584" w:rsidRDefault="00627584" w:rsidP="00241646">
      <w:pPr>
        <w:spacing w:after="0" w:line="240" w:lineRule="auto"/>
      </w:pPr>
      <w:r>
        <w:separator/>
      </w:r>
    </w:p>
  </w:footnote>
  <w:footnote w:type="continuationSeparator" w:id="0">
    <w:p w:rsidR="00627584" w:rsidRDefault="00627584" w:rsidP="00241646">
      <w:pPr>
        <w:spacing w:after="0" w:line="240" w:lineRule="auto"/>
      </w:pPr>
      <w:r>
        <w:continuationSeparator/>
      </w:r>
    </w:p>
  </w:footnote>
  <w:footnote w:id="1">
    <w:p w:rsidR="00F138D6" w:rsidRPr="00F138D6" w:rsidRDefault="00F138D6" w:rsidP="00F138D6">
      <w:pPr>
        <w:spacing w:after="0"/>
        <w:ind w:left="142" w:hanging="142"/>
        <w:jc w:val="both"/>
        <w:rPr>
          <w:rFonts w:ascii="Verdana" w:hAnsi="Verdana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F138D6">
        <w:rPr>
          <w:rFonts w:ascii="Verdana" w:hAnsi="Verdana" w:cs="Arial"/>
          <w:sz w:val="16"/>
          <w:szCs w:val="16"/>
        </w:rPr>
        <w:t xml:space="preserve">Une première remise de bourse a été effectuée en décembre 2004, dans le cadre de la tenue, à Saguenay, de la coupe du Monde courte piste </w:t>
      </w:r>
      <w:proofErr w:type="spellStart"/>
      <w:r w:rsidRPr="00F138D6">
        <w:rPr>
          <w:rFonts w:ascii="Verdana" w:hAnsi="Verdana" w:cs="Arial"/>
          <w:sz w:val="16"/>
          <w:szCs w:val="16"/>
        </w:rPr>
        <w:t>Bosideng</w:t>
      </w:r>
      <w:proofErr w:type="spellEnd"/>
      <w:r w:rsidRPr="00F138D6">
        <w:rPr>
          <w:rFonts w:ascii="Verdana" w:hAnsi="Verdana" w:cs="Arial"/>
          <w:sz w:val="16"/>
          <w:szCs w:val="16"/>
        </w:rPr>
        <w:t>, présenté par Alcan.</w:t>
      </w:r>
    </w:p>
    <w:p w:rsidR="00F138D6" w:rsidRPr="00F138D6" w:rsidRDefault="00F138D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C6B"/>
    <w:multiLevelType w:val="hybridMultilevel"/>
    <w:tmpl w:val="B1D835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3C50AB"/>
    <w:multiLevelType w:val="hybridMultilevel"/>
    <w:tmpl w:val="28BE78FA"/>
    <w:lvl w:ilvl="0" w:tplc="E182B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0FA0"/>
    <w:multiLevelType w:val="hybridMultilevel"/>
    <w:tmpl w:val="2E4EE860"/>
    <w:lvl w:ilvl="0" w:tplc="0C0C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B60655"/>
    <w:multiLevelType w:val="hybridMultilevel"/>
    <w:tmpl w:val="32963554"/>
    <w:lvl w:ilvl="0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EBE75A8"/>
    <w:multiLevelType w:val="hybridMultilevel"/>
    <w:tmpl w:val="B27480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8C"/>
    <w:rsid w:val="00000818"/>
    <w:rsid w:val="0008039B"/>
    <w:rsid w:val="000E5CB3"/>
    <w:rsid w:val="000F18D4"/>
    <w:rsid w:val="00114123"/>
    <w:rsid w:val="00130BC0"/>
    <w:rsid w:val="00143959"/>
    <w:rsid w:val="00144667"/>
    <w:rsid w:val="001539A3"/>
    <w:rsid w:val="001925A4"/>
    <w:rsid w:val="001B7006"/>
    <w:rsid w:val="001D02BE"/>
    <w:rsid w:val="001F1DA7"/>
    <w:rsid w:val="00213BA0"/>
    <w:rsid w:val="00215441"/>
    <w:rsid w:val="00241646"/>
    <w:rsid w:val="002F3884"/>
    <w:rsid w:val="0039094C"/>
    <w:rsid w:val="003E7E2D"/>
    <w:rsid w:val="00416E52"/>
    <w:rsid w:val="0041730C"/>
    <w:rsid w:val="00432329"/>
    <w:rsid w:val="004E6798"/>
    <w:rsid w:val="00560799"/>
    <w:rsid w:val="005D1EC8"/>
    <w:rsid w:val="005E0EE7"/>
    <w:rsid w:val="006065E9"/>
    <w:rsid w:val="00620726"/>
    <w:rsid w:val="00627584"/>
    <w:rsid w:val="006751E6"/>
    <w:rsid w:val="00696034"/>
    <w:rsid w:val="0069643E"/>
    <w:rsid w:val="006A0AD3"/>
    <w:rsid w:val="006B71EC"/>
    <w:rsid w:val="006E117E"/>
    <w:rsid w:val="00757134"/>
    <w:rsid w:val="00782333"/>
    <w:rsid w:val="00803059"/>
    <w:rsid w:val="008528CA"/>
    <w:rsid w:val="008B610D"/>
    <w:rsid w:val="008C4FBB"/>
    <w:rsid w:val="008E6A30"/>
    <w:rsid w:val="009772D6"/>
    <w:rsid w:val="00985E8C"/>
    <w:rsid w:val="00996E81"/>
    <w:rsid w:val="009E13DB"/>
    <w:rsid w:val="00A14CD0"/>
    <w:rsid w:val="00A2113D"/>
    <w:rsid w:val="00AE1E97"/>
    <w:rsid w:val="00AE4A03"/>
    <w:rsid w:val="00AF3D3A"/>
    <w:rsid w:val="00B50847"/>
    <w:rsid w:val="00B66C7B"/>
    <w:rsid w:val="00C143FE"/>
    <w:rsid w:val="00C83A52"/>
    <w:rsid w:val="00CA60F9"/>
    <w:rsid w:val="00CB2B0A"/>
    <w:rsid w:val="00CB3E84"/>
    <w:rsid w:val="00CD7776"/>
    <w:rsid w:val="00D57886"/>
    <w:rsid w:val="00D63767"/>
    <w:rsid w:val="00D9002B"/>
    <w:rsid w:val="00D935C3"/>
    <w:rsid w:val="00DB4A94"/>
    <w:rsid w:val="00DF33EA"/>
    <w:rsid w:val="00E34D5D"/>
    <w:rsid w:val="00E4285E"/>
    <w:rsid w:val="00E47404"/>
    <w:rsid w:val="00E94C7D"/>
    <w:rsid w:val="00E95E06"/>
    <w:rsid w:val="00EC7B44"/>
    <w:rsid w:val="00EE3741"/>
    <w:rsid w:val="00F138D6"/>
    <w:rsid w:val="00F523A1"/>
    <w:rsid w:val="00F557C8"/>
    <w:rsid w:val="00F8292F"/>
    <w:rsid w:val="00F95B61"/>
    <w:rsid w:val="00FB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AB80F-4D16-4666-BF0B-DDD0B8D0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EC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07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079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5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4D5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E34D5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41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646"/>
  </w:style>
  <w:style w:type="paragraph" w:styleId="Pieddepage">
    <w:name w:val="footer"/>
    <w:basedOn w:val="Normal"/>
    <w:link w:val="PieddepageCar"/>
    <w:uiPriority w:val="99"/>
    <w:unhideWhenUsed/>
    <w:rsid w:val="00241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646"/>
  </w:style>
  <w:style w:type="character" w:customStyle="1" w:styleId="Titre2Car">
    <w:name w:val="Titre 2 Car"/>
    <w:basedOn w:val="Policepardfaut"/>
    <w:link w:val="Titre2"/>
    <w:uiPriority w:val="9"/>
    <w:rsid w:val="00213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38D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38D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38D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38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38D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38D6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6751E6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7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hislaineroy01@videotron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EDAD7-4AC7-CA4F-8EB4-EFB33E2E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winxpfra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Chantale</dc:creator>
  <cp:lastModifiedBy>Ghislaine Roy</cp:lastModifiedBy>
  <cp:revision>2</cp:revision>
  <cp:lastPrinted>2018-10-01T18:40:00Z</cp:lastPrinted>
  <dcterms:created xsi:type="dcterms:W3CDTF">2023-09-27T20:23:00Z</dcterms:created>
  <dcterms:modified xsi:type="dcterms:W3CDTF">2023-09-27T20:23:00Z</dcterms:modified>
</cp:coreProperties>
</file>